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2144" w14:textId="77777777" w:rsidR="0038302C" w:rsidRPr="003A3EAC" w:rsidRDefault="0038302C" w:rsidP="0038302C">
      <w:pPr>
        <w:spacing w:before="240"/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Terms of Reference</w:t>
      </w:r>
    </w:p>
    <w:p w14:paraId="5C7B0046" w14:textId="77777777" w:rsidR="0038302C" w:rsidRPr="003A3EAC" w:rsidRDefault="0038302C" w:rsidP="0038302C">
      <w:pPr>
        <w:rPr>
          <w:sz w:val="24"/>
          <w:szCs w:val="24"/>
        </w:rPr>
      </w:pPr>
    </w:p>
    <w:p w14:paraId="75C65DB6" w14:textId="37864F0B" w:rsidR="0038302C" w:rsidRPr="003A3EAC" w:rsidRDefault="0038302C" w:rsidP="0038302C">
      <w:pPr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Position: e-Governance Coordinator</w:t>
      </w:r>
    </w:p>
    <w:p w14:paraId="5605F89D" w14:textId="77777777" w:rsidR="0038302C" w:rsidRPr="003A3EAC" w:rsidRDefault="0038302C" w:rsidP="0038302C">
      <w:pPr>
        <w:rPr>
          <w:sz w:val="24"/>
          <w:szCs w:val="24"/>
        </w:rPr>
      </w:pPr>
    </w:p>
    <w:p w14:paraId="3651E5D7" w14:textId="06733E91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Position Type: </w:t>
      </w:r>
      <w:r w:rsidRPr="003A3EAC">
        <w:rPr>
          <w:sz w:val="24"/>
          <w:szCs w:val="24"/>
        </w:rPr>
        <w:tab/>
      </w:r>
      <w:r w:rsidR="001E0F36">
        <w:rPr>
          <w:sz w:val="24"/>
          <w:szCs w:val="24"/>
        </w:rPr>
        <w:t>Long</w:t>
      </w:r>
      <w:r w:rsidRPr="003A3EAC">
        <w:rPr>
          <w:sz w:val="24"/>
          <w:szCs w:val="24"/>
        </w:rPr>
        <w:t>-Term Consultancy Contract</w:t>
      </w:r>
      <w:r w:rsidR="001E0F36">
        <w:rPr>
          <w:sz w:val="24"/>
          <w:szCs w:val="24"/>
        </w:rPr>
        <w:t xml:space="preserve"> (daily rate basis)</w:t>
      </w:r>
    </w:p>
    <w:p w14:paraId="1EE7B875" w14:textId="4DBC2F85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Duration: </w:t>
      </w:r>
      <w:r w:rsidRPr="003A3EAC">
        <w:rPr>
          <w:sz w:val="24"/>
          <w:szCs w:val="24"/>
        </w:rPr>
        <w:tab/>
      </w:r>
      <w:r w:rsidRPr="003A3EAC">
        <w:rPr>
          <w:sz w:val="24"/>
          <w:szCs w:val="24"/>
        </w:rPr>
        <w:tab/>
      </w:r>
      <w:r w:rsidR="000B32F5">
        <w:rPr>
          <w:sz w:val="24"/>
          <w:szCs w:val="24"/>
        </w:rPr>
        <w:t>April</w:t>
      </w:r>
      <w:r w:rsidRPr="003A3EAC">
        <w:rPr>
          <w:sz w:val="24"/>
          <w:szCs w:val="24"/>
        </w:rPr>
        <w:t xml:space="preserve"> 2025 – October 2027</w:t>
      </w:r>
      <w:r w:rsidR="000B32F5">
        <w:rPr>
          <w:sz w:val="24"/>
          <w:szCs w:val="24"/>
        </w:rPr>
        <w:t xml:space="preserve"> </w:t>
      </w:r>
      <w:r w:rsidR="00975FF1">
        <w:rPr>
          <w:sz w:val="24"/>
          <w:szCs w:val="24"/>
        </w:rPr>
        <w:t>(maximum 220 days per year)</w:t>
      </w:r>
    </w:p>
    <w:p w14:paraId="105B59FF" w14:textId="303A7D84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Reports to: </w:t>
      </w:r>
      <w:r w:rsidRPr="003A3EAC">
        <w:rPr>
          <w:sz w:val="24"/>
          <w:szCs w:val="24"/>
        </w:rPr>
        <w:tab/>
      </w:r>
      <w:r w:rsidRPr="003A3EAC">
        <w:rPr>
          <w:sz w:val="24"/>
          <w:szCs w:val="24"/>
        </w:rPr>
        <w:tab/>
        <w:t>Team Leader</w:t>
      </w:r>
    </w:p>
    <w:p w14:paraId="1B984F73" w14:textId="4EEE082B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Location: </w:t>
      </w:r>
      <w:r w:rsidRPr="003A3EAC">
        <w:rPr>
          <w:sz w:val="24"/>
          <w:szCs w:val="24"/>
        </w:rPr>
        <w:tab/>
      </w:r>
      <w:r w:rsidRPr="003A3EAC">
        <w:rPr>
          <w:sz w:val="24"/>
          <w:szCs w:val="24"/>
        </w:rPr>
        <w:tab/>
        <w:t>Dhaka, with frequent travel to pilot districts</w:t>
      </w:r>
    </w:p>
    <w:p w14:paraId="3D2CB104" w14:textId="77777777" w:rsidR="0038302C" w:rsidRPr="003A3EAC" w:rsidRDefault="0038302C" w:rsidP="0038302C">
      <w:pPr>
        <w:rPr>
          <w:sz w:val="24"/>
          <w:szCs w:val="24"/>
        </w:rPr>
      </w:pPr>
    </w:p>
    <w:p w14:paraId="01586B60" w14:textId="3ABF7D4A" w:rsidR="0038302C" w:rsidRPr="003A3EAC" w:rsidRDefault="0038302C" w:rsidP="0038302C">
      <w:pPr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Position Overview</w:t>
      </w:r>
    </w:p>
    <w:p w14:paraId="381BE6F7" w14:textId="614B80F9" w:rsidR="0038302C" w:rsidRPr="003A3EAC" w:rsidRDefault="0038302C" w:rsidP="0062353E">
      <w:pPr>
        <w:rPr>
          <w:sz w:val="24"/>
          <w:szCs w:val="24"/>
        </w:rPr>
      </w:pPr>
      <w:r w:rsidRPr="003A3EAC">
        <w:rPr>
          <w:sz w:val="24"/>
          <w:szCs w:val="24"/>
        </w:rPr>
        <w:t>The British Council is seeking to engage a qualified and experienced e-Governance Coordinator to support the implementation of</w:t>
      </w:r>
      <w:r w:rsidR="0057439C" w:rsidRPr="003A3EAC">
        <w:rPr>
          <w:sz w:val="24"/>
          <w:szCs w:val="24"/>
        </w:rPr>
        <w:t xml:space="preserve"> EU funded</w:t>
      </w:r>
      <w:r w:rsidR="0062353E" w:rsidRPr="003A3EAC">
        <w:rPr>
          <w:sz w:val="24"/>
          <w:szCs w:val="24"/>
        </w:rPr>
        <w:t xml:space="preserve"> “</w:t>
      </w:r>
      <w:r w:rsidR="0062353E" w:rsidRPr="003A3EAC">
        <w:rPr>
          <w:i/>
          <w:iCs/>
          <w:sz w:val="24"/>
          <w:szCs w:val="24"/>
        </w:rPr>
        <w:t>E-</w:t>
      </w:r>
      <w:proofErr w:type="spellStart"/>
      <w:r w:rsidR="0062353E" w:rsidRPr="003A3EAC">
        <w:rPr>
          <w:i/>
          <w:iCs/>
          <w:sz w:val="24"/>
          <w:szCs w:val="24"/>
        </w:rPr>
        <w:t>ffective</w:t>
      </w:r>
      <w:proofErr w:type="spellEnd"/>
      <w:r w:rsidR="0062353E" w:rsidRPr="003A3EAC">
        <w:rPr>
          <w:i/>
          <w:iCs/>
          <w:sz w:val="24"/>
          <w:szCs w:val="24"/>
        </w:rPr>
        <w:t xml:space="preserve"> Governance: Accelerating E-Government and Digital Public Services in Bangladesh</w:t>
      </w:r>
      <w:r w:rsidR="0062353E" w:rsidRPr="003A3EAC">
        <w:rPr>
          <w:sz w:val="24"/>
          <w:szCs w:val="24"/>
        </w:rPr>
        <w:t>”</w:t>
      </w:r>
      <w:r w:rsidR="00D452BA" w:rsidRPr="003A3EAC">
        <w:rPr>
          <w:sz w:val="24"/>
          <w:szCs w:val="24"/>
        </w:rPr>
        <w:t xml:space="preserve"> </w:t>
      </w:r>
      <w:r w:rsidR="0062353E" w:rsidRPr="003A3EAC">
        <w:rPr>
          <w:sz w:val="24"/>
          <w:szCs w:val="24"/>
        </w:rPr>
        <w:t>p</w:t>
      </w:r>
      <w:r w:rsidR="00D452BA" w:rsidRPr="003A3EAC">
        <w:rPr>
          <w:sz w:val="24"/>
          <w:szCs w:val="24"/>
        </w:rPr>
        <w:t>roject implemented in partnership with the e-Governance Academy (eGA)</w:t>
      </w:r>
      <w:r w:rsidR="0062353E" w:rsidRPr="003A3EAC">
        <w:rPr>
          <w:sz w:val="24"/>
          <w:szCs w:val="24"/>
        </w:rPr>
        <w:t xml:space="preserve"> of Estonia</w:t>
      </w:r>
      <w:r w:rsidR="00D452BA" w:rsidRPr="003A3EAC">
        <w:rPr>
          <w:sz w:val="24"/>
          <w:szCs w:val="24"/>
        </w:rPr>
        <w:t xml:space="preserve">. </w:t>
      </w:r>
      <w:r w:rsidRPr="003A3EAC">
        <w:rPr>
          <w:sz w:val="24"/>
          <w:szCs w:val="24"/>
        </w:rPr>
        <w:t>This consultancy position is designed to facilitate advisory support to government agencies on enhancing interoperability, citizen engagement, and digital service delivery. The consultant will play a key role in coordinating policy recommendations, capacity-building efforts, and stakeholder engagement to ensure the successful implementation of pilot e-services.</w:t>
      </w:r>
    </w:p>
    <w:p w14:paraId="21786833" w14:textId="77777777" w:rsidR="0038302C" w:rsidRPr="003A3EAC" w:rsidRDefault="0038302C" w:rsidP="0038302C">
      <w:pPr>
        <w:rPr>
          <w:sz w:val="24"/>
          <w:szCs w:val="24"/>
        </w:rPr>
      </w:pPr>
    </w:p>
    <w:p w14:paraId="234242FF" w14:textId="77777777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This role is offered on a fixed-term consultancy basis, requiring a high level of collaboration with government agencies, development partners, and technical teams to ensure that public services become more accessible, efficient, and </w:t>
      </w:r>
      <w:proofErr w:type="gramStart"/>
      <w:r w:rsidRPr="003A3EAC">
        <w:rPr>
          <w:sz w:val="24"/>
          <w:szCs w:val="24"/>
        </w:rPr>
        <w:t>user-centric</w:t>
      </w:r>
      <w:proofErr w:type="gramEnd"/>
      <w:r w:rsidRPr="003A3EAC">
        <w:rPr>
          <w:sz w:val="24"/>
          <w:szCs w:val="24"/>
        </w:rPr>
        <w:t>.</w:t>
      </w:r>
    </w:p>
    <w:p w14:paraId="4010FBA4" w14:textId="77777777" w:rsidR="0038302C" w:rsidRPr="003A3EAC" w:rsidRDefault="0038302C" w:rsidP="0038302C">
      <w:pPr>
        <w:rPr>
          <w:sz w:val="24"/>
          <w:szCs w:val="24"/>
        </w:rPr>
      </w:pPr>
    </w:p>
    <w:p w14:paraId="2081F250" w14:textId="2BEE5A60" w:rsidR="0038302C" w:rsidRPr="003A3EAC" w:rsidRDefault="0038302C" w:rsidP="0038302C">
      <w:pPr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About the Project</w:t>
      </w:r>
    </w:p>
    <w:p w14:paraId="3439B7D6" w14:textId="289FAB92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>The project aims to enhance transparency, accountability, and responsiveness in public service delivery through improved e-government tools and processes. Implemented by the e-Governance Academy (eGA) and the British Council, the project focuses on three main objectives:</w:t>
      </w:r>
    </w:p>
    <w:p w14:paraId="254E5F3D" w14:textId="77777777" w:rsidR="0038302C" w:rsidRPr="003A3EAC" w:rsidRDefault="0038302C" w:rsidP="0038302C">
      <w:pPr>
        <w:rPr>
          <w:sz w:val="24"/>
          <w:szCs w:val="24"/>
        </w:rPr>
      </w:pPr>
    </w:p>
    <w:p w14:paraId="3D558F94" w14:textId="01CF3238" w:rsidR="0038302C" w:rsidRPr="003A3EAC" w:rsidRDefault="0038302C" w:rsidP="00F3546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A3EAC">
        <w:rPr>
          <w:sz w:val="24"/>
          <w:szCs w:val="24"/>
        </w:rPr>
        <w:t>Enhancing digital interoperability across government ministries, agencies, and departments (G2G).</w:t>
      </w:r>
    </w:p>
    <w:p w14:paraId="2C298F2F" w14:textId="0BF5ACCA" w:rsidR="0038302C" w:rsidRPr="003A3EAC" w:rsidRDefault="0038302C" w:rsidP="00F3546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A3EAC">
        <w:rPr>
          <w:sz w:val="24"/>
          <w:szCs w:val="24"/>
        </w:rPr>
        <w:t>Strengthening public sector capacity to improve service delivery (G2E).</w:t>
      </w:r>
    </w:p>
    <w:p w14:paraId="5166BC1D" w14:textId="77777777" w:rsidR="0038302C" w:rsidRPr="003A3EAC" w:rsidRDefault="0038302C" w:rsidP="00F3546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A3EAC">
        <w:rPr>
          <w:sz w:val="24"/>
          <w:szCs w:val="24"/>
        </w:rPr>
        <w:t>Ensuring efficient, user-friendly digital public services for citizens (G2C).</w:t>
      </w:r>
    </w:p>
    <w:p w14:paraId="6D4B8DA8" w14:textId="77777777" w:rsidR="0038302C" w:rsidRPr="003A3EAC" w:rsidRDefault="0038302C" w:rsidP="0038302C">
      <w:pPr>
        <w:rPr>
          <w:sz w:val="24"/>
          <w:szCs w:val="24"/>
        </w:rPr>
      </w:pPr>
    </w:p>
    <w:p w14:paraId="0686602B" w14:textId="77777777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>This initiative addresses challenges such as fragmented e-services, infrastructure gaps, and inefficiencies in public service delivery by advising government agencies on citizen-centric and interoperable digital transformation strategies.</w:t>
      </w:r>
    </w:p>
    <w:p w14:paraId="6C240817" w14:textId="77777777" w:rsidR="0038302C" w:rsidRPr="003A3EAC" w:rsidRDefault="0038302C" w:rsidP="0038302C">
      <w:pPr>
        <w:rPr>
          <w:sz w:val="24"/>
          <w:szCs w:val="24"/>
        </w:rPr>
      </w:pPr>
    </w:p>
    <w:p w14:paraId="5B878E47" w14:textId="3E3A7885" w:rsidR="0038302C" w:rsidRPr="003A3EAC" w:rsidRDefault="0038302C" w:rsidP="0038302C">
      <w:pPr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Role Purpose</w:t>
      </w:r>
    </w:p>
    <w:p w14:paraId="7A6A24F0" w14:textId="38666966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The e-Governance Coordinator will lead </w:t>
      </w:r>
      <w:r w:rsidR="00850562" w:rsidRPr="003A3EAC">
        <w:rPr>
          <w:sz w:val="24"/>
          <w:szCs w:val="24"/>
        </w:rPr>
        <w:t xml:space="preserve">G2C component’s </w:t>
      </w:r>
      <w:r w:rsidRPr="003A3EAC">
        <w:rPr>
          <w:sz w:val="24"/>
          <w:szCs w:val="24"/>
        </w:rPr>
        <w:t xml:space="preserve">coordination efforts </w:t>
      </w:r>
      <w:r w:rsidR="00540F13" w:rsidRPr="003A3EAC">
        <w:rPr>
          <w:sz w:val="24"/>
          <w:szCs w:val="24"/>
        </w:rPr>
        <w:t xml:space="preserve">of </w:t>
      </w:r>
      <w:r w:rsidRPr="003A3EAC">
        <w:rPr>
          <w:sz w:val="24"/>
          <w:szCs w:val="24"/>
        </w:rPr>
        <w:t xml:space="preserve">to ensure </w:t>
      </w:r>
      <w:r w:rsidR="009607C3" w:rsidRPr="003A3EAC">
        <w:rPr>
          <w:sz w:val="24"/>
          <w:szCs w:val="24"/>
        </w:rPr>
        <w:t>pilot e-</w:t>
      </w:r>
      <w:r w:rsidRPr="003A3EAC">
        <w:rPr>
          <w:sz w:val="24"/>
          <w:szCs w:val="24"/>
        </w:rPr>
        <w:t xml:space="preserve">services </w:t>
      </w:r>
      <w:r w:rsidR="009607C3" w:rsidRPr="003A3EAC">
        <w:rPr>
          <w:sz w:val="24"/>
          <w:szCs w:val="24"/>
        </w:rPr>
        <w:t xml:space="preserve">supported through the project </w:t>
      </w:r>
      <w:r w:rsidRPr="003A3EAC">
        <w:rPr>
          <w:sz w:val="24"/>
          <w:szCs w:val="24"/>
        </w:rPr>
        <w:t xml:space="preserve">are interoperable, citizen-centric, and effectively implemented. The role focuses on aligning </w:t>
      </w:r>
      <w:r w:rsidR="00850562" w:rsidRPr="003A3EAC">
        <w:rPr>
          <w:sz w:val="24"/>
          <w:szCs w:val="24"/>
        </w:rPr>
        <w:t>‘</w:t>
      </w:r>
      <w:r w:rsidRPr="003A3EAC">
        <w:rPr>
          <w:sz w:val="24"/>
          <w:szCs w:val="24"/>
        </w:rPr>
        <w:t>backend</w:t>
      </w:r>
      <w:r w:rsidR="00850562" w:rsidRPr="003A3EAC">
        <w:rPr>
          <w:sz w:val="24"/>
          <w:szCs w:val="24"/>
        </w:rPr>
        <w:t>’</w:t>
      </w:r>
      <w:r w:rsidRPr="003A3EAC">
        <w:rPr>
          <w:sz w:val="24"/>
          <w:szCs w:val="24"/>
        </w:rPr>
        <w:t xml:space="preserve"> </w:t>
      </w:r>
      <w:r w:rsidR="00850562" w:rsidRPr="003A3EAC">
        <w:rPr>
          <w:sz w:val="24"/>
          <w:szCs w:val="24"/>
        </w:rPr>
        <w:t>business process</w:t>
      </w:r>
      <w:r w:rsidRPr="003A3EAC">
        <w:rPr>
          <w:sz w:val="24"/>
          <w:szCs w:val="24"/>
        </w:rPr>
        <w:t xml:space="preserve"> improvements with user-friendly digital services by facilitating stakeholder collaboration, policy alignment, and feedback integration.</w:t>
      </w:r>
    </w:p>
    <w:p w14:paraId="551801A6" w14:textId="77777777" w:rsidR="0038302C" w:rsidRPr="003A3EAC" w:rsidRDefault="0038302C" w:rsidP="0038302C">
      <w:pPr>
        <w:rPr>
          <w:sz w:val="24"/>
          <w:szCs w:val="24"/>
        </w:rPr>
      </w:pPr>
    </w:p>
    <w:p w14:paraId="15041DE4" w14:textId="12B5328B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The position requires cross-functional coordination </w:t>
      </w:r>
      <w:r w:rsidR="00610FE4" w:rsidRPr="003A3EAC">
        <w:rPr>
          <w:sz w:val="24"/>
          <w:szCs w:val="24"/>
        </w:rPr>
        <w:t>with</w:t>
      </w:r>
      <w:r w:rsidRPr="003A3EAC">
        <w:rPr>
          <w:sz w:val="24"/>
          <w:szCs w:val="24"/>
        </w:rPr>
        <w:t xml:space="preserve"> government agencies, development partners, technical teams, and civil society organizations to ensure e-services are effectively designed, tested, and improved based on citizen feedback.</w:t>
      </w:r>
    </w:p>
    <w:p w14:paraId="59FB6C79" w14:textId="77777777" w:rsidR="0038302C" w:rsidRPr="003A3EAC" w:rsidRDefault="0038302C" w:rsidP="0038302C">
      <w:pPr>
        <w:rPr>
          <w:sz w:val="24"/>
          <w:szCs w:val="24"/>
        </w:rPr>
      </w:pPr>
    </w:p>
    <w:p w14:paraId="1D7D4416" w14:textId="77777777" w:rsidR="0038302C" w:rsidRPr="003A3EAC" w:rsidRDefault="0038302C" w:rsidP="0038302C">
      <w:pPr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Key Responsibilities</w:t>
      </w:r>
    </w:p>
    <w:p w14:paraId="69A9C992" w14:textId="77777777" w:rsidR="0038302C" w:rsidRPr="003A3EAC" w:rsidRDefault="0038302C" w:rsidP="0038302C">
      <w:pPr>
        <w:rPr>
          <w:sz w:val="24"/>
          <w:szCs w:val="24"/>
        </w:rPr>
      </w:pPr>
    </w:p>
    <w:p w14:paraId="673E13D6" w14:textId="739FB3E0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>1. Advisory Support on Digital Interoperability &amp; Service Optimization</w:t>
      </w:r>
    </w:p>
    <w:p w14:paraId="396D4985" w14:textId="158F1A83" w:rsidR="0038302C" w:rsidRPr="003A3EAC" w:rsidRDefault="009607C3" w:rsidP="00F3546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A3EAC">
        <w:rPr>
          <w:sz w:val="24"/>
          <w:szCs w:val="24"/>
        </w:rPr>
        <w:t>S</w:t>
      </w:r>
      <w:r w:rsidR="0038302C" w:rsidRPr="003A3EAC">
        <w:rPr>
          <w:sz w:val="24"/>
          <w:szCs w:val="24"/>
        </w:rPr>
        <w:t xml:space="preserve">upport </w:t>
      </w:r>
      <w:r w:rsidR="00D72EFE" w:rsidRPr="003A3EAC">
        <w:rPr>
          <w:sz w:val="24"/>
          <w:szCs w:val="24"/>
        </w:rPr>
        <w:t>G2C component</w:t>
      </w:r>
      <w:r w:rsidR="0038302C" w:rsidRPr="003A3EAC">
        <w:rPr>
          <w:sz w:val="24"/>
          <w:szCs w:val="24"/>
        </w:rPr>
        <w:t xml:space="preserve"> on applying interoperability principles and frameworks to enhance the design and implementation of pilot e-services, ensuring alignment with national digital governance policies.</w:t>
      </w:r>
    </w:p>
    <w:p w14:paraId="11787C88" w14:textId="0F2DB932" w:rsidR="0038302C" w:rsidRPr="003A3EAC" w:rsidRDefault="0038302C" w:rsidP="00F3546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Advise on business process mapping and data integration strategies to ensure seamless user experience across different </w:t>
      </w:r>
      <w:r w:rsidR="00E500C2" w:rsidRPr="003A3EAC">
        <w:rPr>
          <w:sz w:val="24"/>
          <w:szCs w:val="24"/>
        </w:rPr>
        <w:t>public e-</w:t>
      </w:r>
      <w:r w:rsidRPr="003A3EAC">
        <w:rPr>
          <w:sz w:val="24"/>
          <w:szCs w:val="24"/>
        </w:rPr>
        <w:t>services.</w:t>
      </w:r>
    </w:p>
    <w:p w14:paraId="10F6B141" w14:textId="6C58FFAE" w:rsidR="0038302C" w:rsidRPr="003A3EAC" w:rsidRDefault="0038302C" w:rsidP="00F3546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Support </w:t>
      </w:r>
      <w:r w:rsidR="00E500C2" w:rsidRPr="003A3EAC">
        <w:rPr>
          <w:sz w:val="24"/>
          <w:szCs w:val="24"/>
        </w:rPr>
        <w:t>project beneficiaries</w:t>
      </w:r>
      <w:r w:rsidRPr="003A3EAC">
        <w:rPr>
          <w:sz w:val="24"/>
          <w:szCs w:val="24"/>
        </w:rPr>
        <w:t xml:space="preserve"> in assessing backend system readiness to deliver interoperable </w:t>
      </w:r>
      <w:r w:rsidR="007C795E" w:rsidRPr="003A3EAC">
        <w:rPr>
          <w:sz w:val="24"/>
          <w:szCs w:val="24"/>
        </w:rPr>
        <w:t>public e-</w:t>
      </w:r>
      <w:r w:rsidRPr="003A3EAC">
        <w:rPr>
          <w:sz w:val="24"/>
          <w:szCs w:val="24"/>
        </w:rPr>
        <w:t>services.</w:t>
      </w:r>
    </w:p>
    <w:p w14:paraId="4C045FDE" w14:textId="3D0EE88E" w:rsidR="0038302C" w:rsidRPr="003A3EAC" w:rsidRDefault="0038302C" w:rsidP="00F3546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A3EAC">
        <w:rPr>
          <w:sz w:val="24"/>
          <w:szCs w:val="24"/>
        </w:rPr>
        <w:t>Work with</w:t>
      </w:r>
      <w:r w:rsidR="007C795E" w:rsidRPr="003A3EAC">
        <w:rPr>
          <w:sz w:val="24"/>
          <w:szCs w:val="24"/>
        </w:rPr>
        <w:t xml:space="preserve"> key</w:t>
      </w:r>
      <w:r w:rsidRPr="003A3EAC">
        <w:rPr>
          <w:sz w:val="24"/>
          <w:szCs w:val="24"/>
        </w:rPr>
        <w:t xml:space="preserve"> stakeholders to integrate the National Grievance Redress System (GRS) into pilot e-services to enhance accountability and responsiveness.</w:t>
      </w:r>
    </w:p>
    <w:p w14:paraId="5EDEA049" w14:textId="13EE1518" w:rsidR="0038302C" w:rsidRPr="003A3EAC" w:rsidRDefault="0038302C" w:rsidP="00F3546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Ensure that data privacy, cybersecurity, and </w:t>
      </w:r>
      <w:r w:rsidR="0053248C" w:rsidRPr="003A3EAC">
        <w:rPr>
          <w:sz w:val="24"/>
          <w:szCs w:val="24"/>
        </w:rPr>
        <w:t>other</w:t>
      </w:r>
      <w:r w:rsidRPr="003A3EAC">
        <w:rPr>
          <w:sz w:val="24"/>
          <w:szCs w:val="24"/>
        </w:rPr>
        <w:t xml:space="preserve"> concerns are addressed in e-service design and implementation strategies.</w:t>
      </w:r>
    </w:p>
    <w:p w14:paraId="1DB80C27" w14:textId="77777777" w:rsidR="0038302C" w:rsidRPr="003A3EAC" w:rsidRDefault="0038302C" w:rsidP="0038302C">
      <w:pPr>
        <w:rPr>
          <w:sz w:val="24"/>
          <w:szCs w:val="24"/>
        </w:rPr>
      </w:pPr>
    </w:p>
    <w:p w14:paraId="5FF207CC" w14:textId="5F6EA7CD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>2. Policy &amp; Stakeholder Coordination for Service Delivery Improvement</w:t>
      </w:r>
      <w:r w:rsidR="001D5711" w:rsidRPr="003A3EAC">
        <w:rPr>
          <w:sz w:val="24"/>
          <w:szCs w:val="24"/>
        </w:rPr>
        <w:t>s</w:t>
      </w:r>
    </w:p>
    <w:p w14:paraId="29A1133A" w14:textId="42811088" w:rsidR="0038302C" w:rsidRPr="003A3EAC" w:rsidRDefault="0038302C" w:rsidP="00F3546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Facilitate multi-stakeholder engagement between government agencies, regulatory bodies, </w:t>
      </w:r>
      <w:r w:rsidR="00835207" w:rsidRPr="003A3EAC">
        <w:rPr>
          <w:sz w:val="24"/>
          <w:szCs w:val="24"/>
        </w:rPr>
        <w:t>civil society</w:t>
      </w:r>
      <w:r w:rsidRPr="003A3EAC">
        <w:rPr>
          <w:sz w:val="24"/>
          <w:szCs w:val="24"/>
        </w:rPr>
        <w:t xml:space="preserve">, and technical experts to ensure inclusive public </w:t>
      </w:r>
      <w:r w:rsidR="00835207" w:rsidRPr="003A3EAC">
        <w:rPr>
          <w:sz w:val="24"/>
          <w:szCs w:val="24"/>
        </w:rPr>
        <w:t>e-</w:t>
      </w:r>
      <w:r w:rsidRPr="003A3EAC">
        <w:rPr>
          <w:sz w:val="24"/>
          <w:szCs w:val="24"/>
        </w:rPr>
        <w:t>services.</w:t>
      </w:r>
    </w:p>
    <w:p w14:paraId="688E30E3" w14:textId="2863880E" w:rsidR="0038302C" w:rsidRPr="003A3EAC" w:rsidRDefault="002019B1" w:rsidP="00F3546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A3EAC">
        <w:rPr>
          <w:sz w:val="24"/>
          <w:szCs w:val="24"/>
        </w:rPr>
        <w:t>Support project stakeholders</w:t>
      </w:r>
      <w:r w:rsidR="0038302C" w:rsidRPr="003A3EAC">
        <w:rPr>
          <w:sz w:val="24"/>
          <w:szCs w:val="24"/>
        </w:rPr>
        <w:t xml:space="preserve"> </w:t>
      </w:r>
      <w:r w:rsidR="00B50ADE" w:rsidRPr="003A3EAC">
        <w:rPr>
          <w:sz w:val="24"/>
          <w:szCs w:val="24"/>
        </w:rPr>
        <w:t>with</w:t>
      </w:r>
      <w:r w:rsidR="0038302C" w:rsidRPr="003A3EAC">
        <w:rPr>
          <w:sz w:val="24"/>
          <w:szCs w:val="24"/>
        </w:rPr>
        <w:t xml:space="preserve"> incorporating citizen engagement mechanisms into their service design processes.</w:t>
      </w:r>
    </w:p>
    <w:p w14:paraId="56179F1A" w14:textId="47337BF8" w:rsidR="0038302C" w:rsidRPr="003A3EAC" w:rsidRDefault="0038302C" w:rsidP="00F3546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A3EAC">
        <w:rPr>
          <w:sz w:val="24"/>
          <w:szCs w:val="24"/>
        </w:rPr>
        <w:t>Ensure that feedback loops and usability research findings from citizens and businesses are used to improve pilot e-services.</w:t>
      </w:r>
    </w:p>
    <w:p w14:paraId="633F9E02" w14:textId="7524705F" w:rsidR="0038302C" w:rsidRPr="003A3EAC" w:rsidRDefault="0038302C" w:rsidP="00F3546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Work with </w:t>
      </w:r>
      <w:r w:rsidR="009607C3" w:rsidRPr="003A3EAC">
        <w:rPr>
          <w:sz w:val="24"/>
          <w:szCs w:val="24"/>
        </w:rPr>
        <w:t xml:space="preserve">user and </w:t>
      </w:r>
      <w:r w:rsidRPr="003A3EAC">
        <w:rPr>
          <w:sz w:val="24"/>
          <w:szCs w:val="24"/>
        </w:rPr>
        <w:t>community groups to provide insights into digital accessibility challenges and recommendations for marginalized populations.</w:t>
      </w:r>
    </w:p>
    <w:p w14:paraId="1A9D8C58" w14:textId="77777777" w:rsidR="0038302C" w:rsidRPr="003A3EAC" w:rsidRDefault="0038302C" w:rsidP="0038302C">
      <w:pPr>
        <w:rPr>
          <w:sz w:val="24"/>
          <w:szCs w:val="24"/>
        </w:rPr>
      </w:pPr>
    </w:p>
    <w:p w14:paraId="76AABA0C" w14:textId="78A2FF65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>3. Policy Alignment &amp; Capacity Building</w:t>
      </w:r>
    </w:p>
    <w:p w14:paraId="1D3FE20C" w14:textId="6DCC9A7F" w:rsidR="0038302C" w:rsidRPr="003A3EAC" w:rsidRDefault="0038302C" w:rsidP="00F3546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Provide strategic advice on policy development for institutionalizing interoperability, citizen engagement, and data governance in </w:t>
      </w:r>
      <w:r w:rsidR="00263A20" w:rsidRPr="003A3EAC">
        <w:rPr>
          <w:sz w:val="24"/>
          <w:szCs w:val="24"/>
        </w:rPr>
        <w:t>public e-</w:t>
      </w:r>
      <w:r w:rsidRPr="003A3EAC">
        <w:rPr>
          <w:sz w:val="24"/>
          <w:szCs w:val="24"/>
        </w:rPr>
        <w:t xml:space="preserve"> service delivery.</w:t>
      </w:r>
    </w:p>
    <w:p w14:paraId="57C8BBD5" w14:textId="56D063FA" w:rsidR="0038302C" w:rsidRPr="003A3EAC" w:rsidRDefault="0038302C" w:rsidP="00F3546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Support capacity-building </w:t>
      </w:r>
      <w:r w:rsidR="00B97AA9" w:rsidRPr="003A3EAC">
        <w:rPr>
          <w:sz w:val="24"/>
          <w:szCs w:val="24"/>
        </w:rPr>
        <w:t>efforts</w:t>
      </w:r>
      <w:r w:rsidRPr="003A3EAC">
        <w:rPr>
          <w:sz w:val="24"/>
          <w:szCs w:val="24"/>
        </w:rPr>
        <w:t xml:space="preserve"> for civil servants and</w:t>
      </w:r>
      <w:r w:rsidR="00452393" w:rsidRPr="003A3EAC">
        <w:rPr>
          <w:sz w:val="24"/>
          <w:szCs w:val="24"/>
        </w:rPr>
        <w:t xml:space="preserve"> other</w:t>
      </w:r>
      <w:r w:rsidRPr="003A3EAC">
        <w:rPr>
          <w:sz w:val="24"/>
          <w:szCs w:val="24"/>
        </w:rPr>
        <w:t xml:space="preserve"> service providers to improve </w:t>
      </w:r>
      <w:r w:rsidR="00452393" w:rsidRPr="003A3EAC">
        <w:rPr>
          <w:sz w:val="24"/>
          <w:szCs w:val="24"/>
        </w:rPr>
        <w:t>public e-</w:t>
      </w:r>
      <w:r w:rsidRPr="003A3EAC">
        <w:rPr>
          <w:sz w:val="24"/>
          <w:szCs w:val="24"/>
        </w:rPr>
        <w:t>service planning and delivery.</w:t>
      </w:r>
    </w:p>
    <w:p w14:paraId="4ADABDBC" w14:textId="77777777" w:rsidR="0038302C" w:rsidRPr="003A3EAC" w:rsidRDefault="0038302C" w:rsidP="00F3546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EAC">
        <w:rPr>
          <w:sz w:val="24"/>
          <w:szCs w:val="24"/>
        </w:rPr>
        <w:t>Facilitate workshops, discussions, and learning sessions to enhance understanding of digital service optimization, data management, and interoperability.</w:t>
      </w:r>
    </w:p>
    <w:p w14:paraId="44ADA997" w14:textId="77777777" w:rsidR="0038302C" w:rsidRPr="003A3EAC" w:rsidRDefault="0038302C" w:rsidP="0038302C">
      <w:pPr>
        <w:rPr>
          <w:sz w:val="24"/>
          <w:szCs w:val="24"/>
        </w:rPr>
      </w:pPr>
    </w:p>
    <w:p w14:paraId="76424A71" w14:textId="3BDB3868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>4. Research, Monitoring &amp; Evaluation</w:t>
      </w:r>
      <w:r w:rsidR="00D10EF4" w:rsidRPr="003A3EAC">
        <w:rPr>
          <w:sz w:val="24"/>
          <w:szCs w:val="24"/>
        </w:rPr>
        <w:t xml:space="preserve"> support</w:t>
      </w:r>
    </w:p>
    <w:p w14:paraId="682ED047" w14:textId="1CB2E3F7" w:rsidR="0038302C" w:rsidRPr="003A3EAC" w:rsidRDefault="0038302C" w:rsidP="00F3546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Guide </w:t>
      </w:r>
      <w:r w:rsidR="009607C3" w:rsidRPr="003A3EAC">
        <w:rPr>
          <w:sz w:val="24"/>
          <w:szCs w:val="24"/>
        </w:rPr>
        <w:t>project’s</w:t>
      </w:r>
      <w:r w:rsidRPr="003A3EAC">
        <w:rPr>
          <w:sz w:val="24"/>
          <w:szCs w:val="24"/>
        </w:rPr>
        <w:t xml:space="preserve"> monitoring efforts to track pilot e-service adoption rates, user satisfaction, and service efficiency improvements.</w:t>
      </w:r>
    </w:p>
    <w:p w14:paraId="28D1DB04" w14:textId="3A306304" w:rsidR="0038302C" w:rsidRPr="003A3EAC" w:rsidRDefault="0038302C" w:rsidP="00F3546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A3EAC">
        <w:rPr>
          <w:sz w:val="24"/>
          <w:szCs w:val="24"/>
        </w:rPr>
        <w:t>Ensure continuous learning and refinement of digital services based on real-time citizen feedback and performance data.</w:t>
      </w:r>
    </w:p>
    <w:p w14:paraId="15CBFC73" w14:textId="77777777" w:rsidR="0038302C" w:rsidRPr="003A3EAC" w:rsidRDefault="0038302C" w:rsidP="00F3546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A3EAC">
        <w:rPr>
          <w:sz w:val="24"/>
          <w:szCs w:val="24"/>
        </w:rPr>
        <w:t>Document key lessons and provide recommendations for scaling pilot e-services nationwide.</w:t>
      </w:r>
    </w:p>
    <w:p w14:paraId="4DA09301" w14:textId="77777777" w:rsidR="0038302C" w:rsidRPr="003A3EAC" w:rsidRDefault="0038302C" w:rsidP="0038302C">
      <w:pPr>
        <w:rPr>
          <w:sz w:val="24"/>
          <w:szCs w:val="24"/>
        </w:rPr>
      </w:pPr>
    </w:p>
    <w:p w14:paraId="5873F805" w14:textId="77777777" w:rsidR="000B32F5" w:rsidRDefault="000B32F5" w:rsidP="0038302C">
      <w:pPr>
        <w:rPr>
          <w:b/>
          <w:bCs/>
          <w:sz w:val="24"/>
          <w:szCs w:val="24"/>
        </w:rPr>
      </w:pPr>
    </w:p>
    <w:p w14:paraId="0FF4C00D" w14:textId="77777777" w:rsidR="000B32F5" w:rsidRDefault="000B32F5" w:rsidP="0038302C">
      <w:pPr>
        <w:rPr>
          <w:b/>
          <w:bCs/>
          <w:sz w:val="24"/>
          <w:szCs w:val="24"/>
        </w:rPr>
      </w:pPr>
    </w:p>
    <w:p w14:paraId="14C1C688" w14:textId="77777777" w:rsidR="000B32F5" w:rsidRDefault="000B32F5" w:rsidP="0038302C">
      <w:pPr>
        <w:rPr>
          <w:b/>
          <w:bCs/>
          <w:sz w:val="24"/>
          <w:szCs w:val="24"/>
        </w:rPr>
      </w:pPr>
    </w:p>
    <w:p w14:paraId="740A6EF2" w14:textId="77777777" w:rsidR="000B32F5" w:rsidRDefault="000B32F5" w:rsidP="0038302C">
      <w:pPr>
        <w:rPr>
          <w:b/>
          <w:bCs/>
          <w:sz w:val="24"/>
          <w:szCs w:val="24"/>
        </w:rPr>
      </w:pPr>
    </w:p>
    <w:p w14:paraId="2434754A" w14:textId="68E9FFE2" w:rsidR="0038302C" w:rsidRPr="003A3EAC" w:rsidRDefault="0038302C" w:rsidP="0038302C">
      <w:pPr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Key Deliverables</w:t>
      </w:r>
    </w:p>
    <w:p w14:paraId="0B846F41" w14:textId="77777777" w:rsidR="0038302C" w:rsidRPr="003A3EAC" w:rsidRDefault="0038302C" w:rsidP="0038302C">
      <w:pPr>
        <w:rPr>
          <w:sz w:val="24"/>
          <w:szCs w:val="24"/>
        </w:rPr>
      </w:pPr>
    </w:p>
    <w:p w14:paraId="0DCC0ED2" w14:textId="074952E7" w:rsidR="00771CC2" w:rsidRPr="003A3EAC" w:rsidRDefault="0038302C" w:rsidP="00F3546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A3EAC">
        <w:rPr>
          <w:sz w:val="24"/>
          <w:szCs w:val="24"/>
        </w:rPr>
        <w:t xml:space="preserve">Successful implementation and evaluation of </w:t>
      </w:r>
      <w:r w:rsidR="00733C47" w:rsidRPr="003A3EAC">
        <w:rPr>
          <w:sz w:val="24"/>
          <w:szCs w:val="24"/>
        </w:rPr>
        <w:t>selected</w:t>
      </w:r>
      <w:r w:rsidRPr="003A3EAC">
        <w:rPr>
          <w:sz w:val="24"/>
          <w:szCs w:val="24"/>
        </w:rPr>
        <w:t xml:space="preserve"> pilot e-services, ensuring they are interoperable, user-friendly, and aligned with citizen needs.</w:t>
      </w:r>
    </w:p>
    <w:p w14:paraId="375C23A3" w14:textId="77777777" w:rsidR="00771CC2" w:rsidRPr="003A3EAC" w:rsidRDefault="0038302C" w:rsidP="00F3546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A3EAC">
        <w:rPr>
          <w:sz w:val="24"/>
          <w:szCs w:val="24"/>
        </w:rPr>
        <w:t>Policy guidance notes and technical advisory reports for government agencies on interoperability and service optimization.</w:t>
      </w:r>
    </w:p>
    <w:p w14:paraId="30CDB7B8" w14:textId="77777777" w:rsidR="00771CC2" w:rsidRPr="003A3EAC" w:rsidRDefault="0038302C" w:rsidP="00F3546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A3EAC">
        <w:rPr>
          <w:sz w:val="24"/>
          <w:szCs w:val="24"/>
        </w:rPr>
        <w:t>Process maps and recommendations for improving public service workflows.</w:t>
      </w:r>
    </w:p>
    <w:p w14:paraId="40803379" w14:textId="77777777" w:rsidR="00771CC2" w:rsidRPr="003A3EAC" w:rsidRDefault="0038302C" w:rsidP="00F3546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A3EAC">
        <w:rPr>
          <w:sz w:val="24"/>
          <w:szCs w:val="24"/>
        </w:rPr>
        <w:t>Reports on citizen engagement and accessibility challenges, with policy recommendations for addressing them.</w:t>
      </w:r>
    </w:p>
    <w:p w14:paraId="2261FE67" w14:textId="77777777" w:rsidR="00771CC2" w:rsidRPr="003A3EAC" w:rsidRDefault="0038302C" w:rsidP="00F3546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A3EAC">
        <w:rPr>
          <w:sz w:val="24"/>
          <w:szCs w:val="24"/>
        </w:rPr>
        <w:t>Workshops and advisory sessions for government agencies on digital service implementation.</w:t>
      </w:r>
    </w:p>
    <w:p w14:paraId="72ACBC25" w14:textId="53BA0516" w:rsidR="0038302C" w:rsidRPr="003A3EAC" w:rsidRDefault="0038302C" w:rsidP="00F3546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A3EAC">
        <w:rPr>
          <w:sz w:val="24"/>
          <w:szCs w:val="24"/>
        </w:rPr>
        <w:t>Regular monitoring reports on e-service adoption, user satisfaction, and lessons learned.</w:t>
      </w:r>
    </w:p>
    <w:p w14:paraId="67BAC5BC" w14:textId="77777777" w:rsidR="0038302C" w:rsidRPr="00701331" w:rsidRDefault="0038302C" w:rsidP="0038302C">
      <w:pPr>
        <w:rPr>
          <w:sz w:val="24"/>
          <w:szCs w:val="24"/>
        </w:rPr>
      </w:pPr>
    </w:p>
    <w:p w14:paraId="46D2E289" w14:textId="66D8317A" w:rsidR="004E717D" w:rsidRPr="00701331" w:rsidRDefault="004E717D" w:rsidP="004E717D">
      <w:pPr>
        <w:rPr>
          <w:b/>
          <w:bCs/>
          <w:sz w:val="24"/>
          <w:szCs w:val="24"/>
        </w:rPr>
      </w:pPr>
      <w:r w:rsidRPr="00701331">
        <w:rPr>
          <w:b/>
          <w:bCs/>
          <w:sz w:val="24"/>
          <w:szCs w:val="24"/>
        </w:rPr>
        <w:t xml:space="preserve">Requirements for </w:t>
      </w:r>
      <w:r w:rsidR="0062400C" w:rsidRPr="00701331">
        <w:rPr>
          <w:b/>
          <w:bCs/>
          <w:sz w:val="24"/>
          <w:szCs w:val="24"/>
        </w:rPr>
        <w:t xml:space="preserve">the </w:t>
      </w:r>
      <w:r w:rsidRPr="00701331">
        <w:rPr>
          <w:b/>
          <w:bCs/>
          <w:sz w:val="24"/>
          <w:szCs w:val="24"/>
        </w:rPr>
        <w:t>e-Governance Coordinator</w:t>
      </w:r>
    </w:p>
    <w:p w14:paraId="7FB7C2B2" w14:textId="77777777" w:rsidR="004E717D" w:rsidRPr="00701331" w:rsidRDefault="004E717D" w:rsidP="004E717D">
      <w:pPr>
        <w:rPr>
          <w:b/>
          <w:bCs/>
          <w:sz w:val="24"/>
          <w:szCs w:val="24"/>
        </w:rPr>
      </w:pPr>
    </w:p>
    <w:p w14:paraId="097EBCF9" w14:textId="7D201448" w:rsidR="004E717D" w:rsidRPr="00701331" w:rsidRDefault="004E717D" w:rsidP="004E717D">
      <w:pPr>
        <w:rPr>
          <w:b/>
          <w:bCs/>
          <w:sz w:val="24"/>
          <w:szCs w:val="24"/>
        </w:rPr>
      </w:pPr>
      <w:r w:rsidRPr="00701331">
        <w:rPr>
          <w:b/>
          <w:bCs/>
          <w:sz w:val="24"/>
          <w:szCs w:val="24"/>
        </w:rPr>
        <w:t>1. Education Qualifications:</w:t>
      </w:r>
    </w:p>
    <w:p w14:paraId="53ECEECB" w14:textId="6876406F" w:rsidR="004E717D" w:rsidRPr="00701331" w:rsidRDefault="000F5C9F" w:rsidP="004E717D">
      <w:pPr>
        <w:numPr>
          <w:ilvl w:val="0"/>
          <w:numId w:val="14"/>
        </w:numPr>
        <w:rPr>
          <w:sz w:val="24"/>
          <w:szCs w:val="24"/>
        </w:rPr>
      </w:pPr>
      <w:r w:rsidRPr="00701331">
        <w:rPr>
          <w:sz w:val="24"/>
          <w:szCs w:val="24"/>
        </w:rPr>
        <w:t xml:space="preserve">A </w:t>
      </w:r>
      <w:proofErr w:type="gramStart"/>
      <w:r w:rsidR="00500623" w:rsidRPr="00701331">
        <w:rPr>
          <w:sz w:val="24"/>
          <w:szCs w:val="24"/>
        </w:rPr>
        <w:t xml:space="preserve">master’s degree in </w:t>
      </w:r>
      <w:r w:rsidR="008D2443" w:rsidRPr="00701331">
        <w:rPr>
          <w:sz w:val="24"/>
          <w:szCs w:val="24"/>
        </w:rPr>
        <w:t>P</w:t>
      </w:r>
      <w:r w:rsidR="00500623" w:rsidRPr="00701331">
        <w:rPr>
          <w:sz w:val="24"/>
          <w:szCs w:val="24"/>
        </w:rPr>
        <w:t xml:space="preserve">ublic </w:t>
      </w:r>
      <w:r w:rsidR="008D2443" w:rsidRPr="00701331">
        <w:rPr>
          <w:sz w:val="24"/>
          <w:szCs w:val="24"/>
        </w:rPr>
        <w:t>A</w:t>
      </w:r>
      <w:r w:rsidR="00500623" w:rsidRPr="00701331">
        <w:rPr>
          <w:sz w:val="24"/>
          <w:szCs w:val="24"/>
        </w:rPr>
        <w:t>dministration</w:t>
      </w:r>
      <w:proofErr w:type="gramEnd"/>
      <w:r w:rsidRPr="00701331">
        <w:rPr>
          <w:sz w:val="24"/>
          <w:szCs w:val="24"/>
        </w:rPr>
        <w:t>, Digital Governance, Information Technology,</w:t>
      </w:r>
      <w:r w:rsidR="008D2443" w:rsidRPr="00701331">
        <w:rPr>
          <w:sz w:val="24"/>
          <w:szCs w:val="24"/>
        </w:rPr>
        <w:t xml:space="preserve"> Digital Transformation</w:t>
      </w:r>
      <w:r w:rsidRPr="00701331">
        <w:rPr>
          <w:sz w:val="24"/>
          <w:szCs w:val="24"/>
        </w:rPr>
        <w:t xml:space="preserve"> or a related field.</w:t>
      </w:r>
    </w:p>
    <w:p w14:paraId="4E19CF68" w14:textId="77777777" w:rsidR="004E717D" w:rsidRPr="00701331" w:rsidRDefault="004E717D" w:rsidP="004E717D">
      <w:pPr>
        <w:ind w:left="720"/>
        <w:rPr>
          <w:b/>
          <w:bCs/>
          <w:sz w:val="24"/>
          <w:szCs w:val="24"/>
        </w:rPr>
      </w:pPr>
    </w:p>
    <w:p w14:paraId="5136DE9E" w14:textId="08FD3E03" w:rsidR="004E717D" w:rsidRPr="00701331" w:rsidRDefault="004E717D" w:rsidP="004E717D">
      <w:pPr>
        <w:rPr>
          <w:b/>
          <w:bCs/>
          <w:sz w:val="24"/>
          <w:szCs w:val="24"/>
        </w:rPr>
      </w:pPr>
      <w:r w:rsidRPr="00701331">
        <w:rPr>
          <w:b/>
          <w:bCs/>
          <w:sz w:val="24"/>
          <w:szCs w:val="24"/>
        </w:rPr>
        <w:t>2. Professional Experience:</w:t>
      </w:r>
    </w:p>
    <w:p w14:paraId="5930DE64" w14:textId="77777777" w:rsidR="00500623" w:rsidRPr="00701331" w:rsidRDefault="00500623" w:rsidP="00500623">
      <w:pPr>
        <w:numPr>
          <w:ilvl w:val="0"/>
          <w:numId w:val="15"/>
        </w:numPr>
        <w:rPr>
          <w:sz w:val="24"/>
          <w:szCs w:val="24"/>
        </w:rPr>
      </w:pPr>
      <w:r w:rsidRPr="00701331">
        <w:rPr>
          <w:sz w:val="24"/>
          <w:szCs w:val="24"/>
        </w:rPr>
        <w:t>At least seven years of experience in e-Governance, public sector digital transformation, or digital service delivery, directly relevant to this role.</w:t>
      </w:r>
    </w:p>
    <w:p w14:paraId="42D07E57" w14:textId="77777777" w:rsidR="00500623" w:rsidRPr="00701331" w:rsidRDefault="00500623" w:rsidP="00500623">
      <w:pPr>
        <w:numPr>
          <w:ilvl w:val="0"/>
          <w:numId w:val="15"/>
        </w:numPr>
        <w:rPr>
          <w:sz w:val="24"/>
          <w:szCs w:val="24"/>
        </w:rPr>
      </w:pPr>
      <w:r w:rsidRPr="00701331">
        <w:rPr>
          <w:sz w:val="24"/>
          <w:szCs w:val="24"/>
        </w:rPr>
        <w:t>Demonstrated success in advisory roles for government agencies and international development projects, particularly in digital transformation initiatives.</w:t>
      </w:r>
    </w:p>
    <w:p w14:paraId="538BAB8B" w14:textId="77777777" w:rsidR="00500623" w:rsidRPr="00701331" w:rsidRDefault="00500623" w:rsidP="00500623">
      <w:pPr>
        <w:numPr>
          <w:ilvl w:val="0"/>
          <w:numId w:val="15"/>
        </w:numPr>
        <w:rPr>
          <w:sz w:val="24"/>
          <w:szCs w:val="24"/>
        </w:rPr>
      </w:pPr>
      <w:r w:rsidRPr="00701331">
        <w:rPr>
          <w:sz w:val="24"/>
          <w:szCs w:val="24"/>
        </w:rPr>
        <w:t>Expertise in stakeholder coordination, digital policy development, and interoperability frameworks.</w:t>
      </w:r>
    </w:p>
    <w:p w14:paraId="0C80ACDB" w14:textId="3040C877" w:rsidR="004E717D" w:rsidRPr="00701331" w:rsidRDefault="00500623" w:rsidP="00500623">
      <w:pPr>
        <w:numPr>
          <w:ilvl w:val="0"/>
          <w:numId w:val="15"/>
        </w:numPr>
        <w:spacing w:after="240"/>
        <w:rPr>
          <w:sz w:val="24"/>
          <w:szCs w:val="24"/>
        </w:rPr>
      </w:pPr>
      <w:r w:rsidRPr="00701331">
        <w:rPr>
          <w:sz w:val="24"/>
          <w:szCs w:val="24"/>
        </w:rPr>
        <w:t>Proficiency in business process mapping, data governance, and digital service optimization, with a track record of implementing efficiency improvements.</w:t>
      </w:r>
    </w:p>
    <w:p w14:paraId="39CD3E68" w14:textId="77777777" w:rsidR="004E717D" w:rsidRPr="00701331" w:rsidRDefault="004E717D" w:rsidP="004E717D">
      <w:pPr>
        <w:rPr>
          <w:b/>
          <w:bCs/>
          <w:sz w:val="24"/>
          <w:szCs w:val="24"/>
        </w:rPr>
      </w:pPr>
      <w:r w:rsidRPr="00701331">
        <w:rPr>
          <w:b/>
          <w:bCs/>
          <w:sz w:val="24"/>
          <w:szCs w:val="24"/>
        </w:rPr>
        <w:t>3. Specific Knowledge &amp; Skills:</w:t>
      </w:r>
    </w:p>
    <w:p w14:paraId="5EE5B89F" w14:textId="77777777" w:rsidR="004E717D" w:rsidRPr="00701331" w:rsidRDefault="004E717D" w:rsidP="004E717D">
      <w:pPr>
        <w:rPr>
          <w:b/>
          <w:bCs/>
          <w:sz w:val="24"/>
          <w:szCs w:val="24"/>
        </w:rPr>
      </w:pPr>
    </w:p>
    <w:p w14:paraId="0E9DAAFF" w14:textId="77777777" w:rsidR="00AA66D6" w:rsidRPr="00701331" w:rsidRDefault="00AA66D6" w:rsidP="00AA66D6">
      <w:pPr>
        <w:numPr>
          <w:ilvl w:val="0"/>
          <w:numId w:val="16"/>
        </w:numPr>
        <w:rPr>
          <w:sz w:val="24"/>
          <w:szCs w:val="24"/>
        </w:rPr>
      </w:pPr>
      <w:r w:rsidRPr="00701331">
        <w:rPr>
          <w:sz w:val="24"/>
          <w:szCs w:val="24"/>
        </w:rPr>
        <w:t>Knowledge of digital governance principles, interoperability frameworks, and cybersecurity best practices.</w:t>
      </w:r>
    </w:p>
    <w:p w14:paraId="51B5A43F" w14:textId="77777777" w:rsidR="00AA66D6" w:rsidRPr="00701331" w:rsidRDefault="00AA66D6" w:rsidP="00AA66D6">
      <w:pPr>
        <w:numPr>
          <w:ilvl w:val="0"/>
          <w:numId w:val="16"/>
        </w:numPr>
        <w:rPr>
          <w:sz w:val="24"/>
          <w:szCs w:val="24"/>
        </w:rPr>
      </w:pPr>
      <w:r w:rsidRPr="00701331">
        <w:rPr>
          <w:sz w:val="24"/>
          <w:szCs w:val="24"/>
        </w:rPr>
        <w:t>Understanding of policy development processes for e-services and digital public service delivery.</w:t>
      </w:r>
    </w:p>
    <w:p w14:paraId="406AD3C9" w14:textId="77777777" w:rsidR="00AA66D6" w:rsidRPr="00701331" w:rsidRDefault="00AA66D6" w:rsidP="00AA66D6">
      <w:pPr>
        <w:numPr>
          <w:ilvl w:val="0"/>
          <w:numId w:val="16"/>
        </w:numPr>
        <w:rPr>
          <w:sz w:val="24"/>
          <w:szCs w:val="24"/>
        </w:rPr>
      </w:pPr>
      <w:r w:rsidRPr="00701331">
        <w:rPr>
          <w:sz w:val="24"/>
          <w:szCs w:val="24"/>
        </w:rPr>
        <w:t>Familiarity with monitoring and evaluation methods for tracking digital service adoption and user experience.</w:t>
      </w:r>
    </w:p>
    <w:p w14:paraId="5D4BAA1F" w14:textId="77777777" w:rsidR="00AA66D6" w:rsidRPr="00701331" w:rsidRDefault="00AA66D6" w:rsidP="00AA66D6">
      <w:pPr>
        <w:numPr>
          <w:ilvl w:val="0"/>
          <w:numId w:val="16"/>
        </w:numPr>
        <w:rPr>
          <w:sz w:val="24"/>
          <w:szCs w:val="24"/>
        </w:rPr>
      </w:pPr>
      <w:r w:rsidRPr="00701331">
        <w:rPr>
          <w:sz w:val="24"/>
          <w:szCs w:val="24"/>
        </w:rPr>
        <w:t>Awareness of grievance redress mechanisms and digital service accessibility considerations.</w:t>
      </w:r>
    </w:p>
    <w:p w14:paraId="3ACA5AE0" w14:textId="77777777" w:rsidR="00AA66D6" w:rsidRPr="00701331" w:rsidRDefault="00AA66D6" w:rsidP="00AA66D6">
      <w:pPr>
        <w:numPr>
          <w:ilvl w:val="0"/>
          <w:numId w:val="16"/>
        </w:numPr>
        <w:rPr>
          <w:sz w:val="24"/>
          <w:szCs w:val="24"/>
        </w:rPr>
      </w:pPr>
      <w:r w:rsidRPr="00701331">
        <w:rPr>
          <w:sz w:val="24"/>
          <w:szCs w:val="24"/>
        </w:rPr>
        <w:t>Skills in stakeholder coordination and facilitation, working with government agencies and civil society organizations.</w:t>
      </w:r>
    </w:p>
    <w:p w14:paraId="000D27A2" w14:textId="3B311478" w:rsidR="00AA66D6" w:rsidRPr="00701331" w:rsidRDefault="00AA66D6" w:rsidP="00AA66D6">
      <w:pPr>
        <w:numPr>
          <w:ilvl w:val="0"/>
          <w:numId w:val="16"/>
        </w:numPr>
        <w:rPr>
          <w:sz w:val="24"/>
          <w:szCs w:val="24"/>
        </w:rPr>
      </w:pPr>
      <w:r w:rsidRPr="00701331">
        <w:rPr>
          <w:sz w:val="24"/>
          <w:szCs w:val="24"/>
        </w:rPr>
        <w:t>Ability to analyse digital service challenges and propose practical solutions.</w:t>
      </w:r>
    </w:p>
    <w:p w14:paraId="5D588C3B" w14:textId="13B626AE" w:rsidR="004E717D" w:rsidRPr="00701331" w:rsidRDefault="00AA66D6" w:rsidP="00AA66D6">
      <w:pPr>
        <w:numPr>
          <w:ilvl w:val="0"/>
          <w:numId w:val="16"/>
        </w:numPr>
        <w:rPr>
          <w:sz w:val="24"/>
          <w:szCs w:val="24"/>
        </w:rPr>
      </w:pPr>
      <w:r w:rsidRPr="00701331">
        <w:rPr>
          <w:sz w:val="24"/>
          <w:szCs w:val="24"/>
        </w:rPr>
        <w:t>Project management and communication skills for coordinating digital initiatives.</w:t>
      </w:r>
    </w:p>
    <w:p w14:paraId="6887EB26" w14:textId="77777777" w:rsidR="004E717D" w:rsidRPr="003A3EAC" w:rsidRDefault="004E717D" w:rsidP="0038302C">
      <w:pPr>
        <w:rPr>
          <w:b/>
          <w:bCs/>
          <w:sz w:val="24"/>
          <w:szCs w:val="24"/>
        </w:rPr>
      </w:pPr>
    </w:p>
    <w:p w14:paraId="721A89DD" w14:textId="77777777" w:rsidR="000B32F5" w:rsidRDefault="000B32F5" w:rsidP="0038302C">
      <w:pPr>
        <w:rPr>
          <w:b/>
          <w:bCs/>
          <w:sz w:val="24"/>
          <w:szCs w:val="24"/>
        </w:rPr>
      </w:pPr>
    </w:p>
    <w:p w14:paraId="37F02880" w14:textId="77777777" w:rsidR="000B32F5" w:rsidRDefault="000B32F5" w:rsidP="0038302C">
      <w:pPr>
        <w:rPr>
          <w:b/>
          <w:bCs/>
          <w:sz w:val="24"/>
          <w:szCs w:val="24"/>
        </w:rPr>
      </w:pPr>
    </w:p>
    <w:p w14:paraId="476EB201" w14:textId="77777777" w:rsidR="000B32F5" w:rsidRDefault="000B32F5" w:rsidP="0038302C">
      <w:pPr>
        <w:rPr>
          <w:b/>
          <w:bCs/>
          <w:sz w:val="24"/>
          <w:szCs w:val="24"/>
        </w:rPr>
      </w:pPr>
    </w:p>
    <w:p w14:paraId="0340A587" w14:textId="134E8C72" w:rsidR="0038302C" w:rsidRPr="003A3EAC" w:rsidRDefault="0038302C" w:rsidP="0038302C">
      <w:pPr>
        <w:rPr>
          <w:b/>
          <w:bCs/>
          <w:sz w:val="24"/>
          <w:szCs w:val="24"/>
        </w:rPr>
      </w:pPr>
      <w:r w:rsidRPr="003A3EAC">
        <w:rPr>
          <w:b/>
          <w:bCs/>
          <w:sz w:val="24"/>
          <w:szCs w:val="24"/>
        </w:rPr>
        <w:t>How to Apply</w:t>
      </w:r>
    </w:p>
    <w:p w14:paraId="621AD28E" w14:textId="77777777" w:rsidR="0038302C" w:rsidRPr="003A3EAC" w:rsidRDefault="0038302C" w:rsidP="0038302C">
      <w:pPr>
        <w:rPr>
          <w:sz w:val="24"/>
          <w:szCs w:val="24"/>
        </w:rPr>
      </w:pPr>
    </w:p>
    <w:p w14:paraId="0B98C539" w14:textId="40919C5B" w:rsidR="0038302C" w:rsidRPr="003A3EAC" w:rsidRDefault="0038302C" w:rsidP="0038302C">
      <w:pPr>
        <w:rPr>
          <w:sz w:val="24"/>
          <w:szCs w:val="24"/>
        </w:rPr>
      </w:pPr>
      <w:r w:rsidRPr="003A3EAC">
        <w:rPr>
          <w:sz w:val="24"/>
          <w:szCs w:val="24"/>
        </w:rPr>
        <w:t>To apply, please submit the following documents</w:t>
      </w:r>
      <w:r w:rsidR="00E74AD1" w:rsidRPr="003A3EAC">
        <w:rPr>
          <w:sz w:val="24"/>
          <w:szCs w:val="24"/>
        </w:rPr>
        <w:t>,</w:t>
      </w:r>
      <w:r w:rsidR="00F35464" w:rsidRPr="003A3EAC">
        <w:rPr>
          <w:sz w:val="24"/>
          <w:szCs w:val="24"/>
        </w:rPr>
        <w:t xml:space="preserve"> </w:t>
      </w:r>
      <w:r w:rsidR="00E74AD1" w:rsidRPr="003A3EAC">
        <w:rPr>
          <w:sz w:val="24"/>
          <w:szCs w:val="24"/>
        </w:rPr>
        <w:t xml:space="preserve">in </w:t>
      </w:r>
      <w:r w:rsidR="00F35464" w:rsidRPr="003A3EAC">
        <w:rPr>
          <w:sz w:val="24"/>
          <w:szCs w:val="24"/>
        </w:rPr>
        <w:t>PDF format</w:t>
      </w:r>
      <w:r w:rsidR="00E74AD1" w:rsidRPr="003A3EAC">
        <w:rPr>
          <w:sz w:val="24"/>
          <w:szCs w:val="24"/>
        </w:rPr>
        <w:t>,</w:t>
      </w:r>
      <w:r w:rsidRPr="003A3EAC">
        <w:rPr>
          <w:sz w:val="24"/>
          <w:szCs w:val="24"/>
        </w:rPr>
        <w:t xml:space="preserve"> via email at</w:t>
      </w:r>
      <w:r w:rsidR="00771CC2" w:rsidRPr="003A3EAC">
        <w:rPr>
          <w:sz w:val="24"/>
          <w:szCs w:val="24"/>
        </w:rPr>
        <w:t xml:space="preserve"> </w:t>
      </w:r>
      <w:hyperlink r:id="rId10" w:history="1">
        <w:r w:rsidR="00771CC2" w:rsidRPr="003A3EAC">
          <w:rPr>
            <w:rStyle w:val="Hyperlink"/>
            <w:sz w:val="24"/>
            <w:szCs w:val="24"/>
          </w:rPr>
          <w:t>recruitment.nfe@britishcouncil.org</w:t>
        </w:r>
      </w:hyperlink>
      <w:r w:rsidR="00771CC2" w:rsidRPr="003A3EAC">
        <w:rPr>
          <w:sz w:val="24"/>
          <w:szCs w:val="24"/>
        </w:rPr>
        <w:t xml:space="preserve"> </w:t>
      </w:r>
    </w:p>
    <w:p w14:paraId="74C77494" w14:textId="77777777" w:rsidR="00FE1AB0" w:rsidRPr="003A3EAC" w:rsidRDefault="00FE1AB0" w:rsidP="00FE1AB0">
      <w:pPr>
        <w:pStyle w:val="NormalWeb"/>
        <w:numPr>
          <w:ilvl w:val="0"/>
          <w:numId w:val="13"/>
        </w:numPr>
        <w:spacing w:after="0" w:afterAutospacing="0"/>
        <w:rPr>
          <w:rFonts w:ascii="Arial" w:eastAsia="SimSun" w:hAnsi="Arial" w:cs="Arial"/>
          <w:lang w:val="en-GB" w:eastAsia="zh-CN"/>
        </w:rPr>
      </w:pPr>
      <w:r w:rsidRPr="003A3EAC">
        <w:rPr>
          <w:rFonts w:ascii="Arial" w:eastAsia="SimSun" w:hAnsi="Arial" w:cs="Arial"/>
          <w:lang w:val="en-GB" w:eastAsia="zh-CN"/>
        </w:rPr>
        <w:t>A motivation letter outlining your relevant experience and suitability for the role. The letter should be your own original work, without AI assistance or external editing.</w:t>
      </w:r>
    </w:p>
    <w:p w14:paraId="22D04682" w14:textId="77777777" w:rsidR="00FE1AB0" w:rsidRPr="003A3EAC" w:rsidRDefault="00FE1AB0" w:rsidP="00FE1AB0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eastAsia="SimSun" w:hAnsi="Arial" w:cs="Arial"/>
          <w:lang w:val="en-GB" w:eastAsia="zh-CN"/>
        </w:rPr>
      </w:pPr>
      <w:r w:rsidRPr="003A3EAC">
        <w:rPr>
          <w:rFonts w:ascii="Arial" w:eastAsia="SimSun" w:hAnsi="Arial" w:cs="Arial"/>
          <w:lang w:val="en-GB" w:eastAsia="zh-CN"/>
        </w:rPr>
        <w:t>A current curriculum vitae (CV) detailing your professional experience and qualifications.</w:t>
      </w:r>
    </w:p>
    <w:p w14:paraId="3F4364B1" w14:textId="6D415422" w:rsidR="00FE1AB0" w:rsidRPr="003A3EAC" w:rsidRDefault="00FE1AB0" w:rsidP="00FE1AB0">
      <w:pPr>
        <w:pStyle w:val="NormalWeb"/>
        <w:numPr>
          <w:ilvl w:val="0"/>
          <w:numId w:val="13"/>
        </w:numPr>
        <w:spacing w:before="0" w:beforeAutospacing="0"/>
        <w:rPr>
          <w:rFonts w:ascii="Arial" w:eastAsia="SimSun" w:hAnsi="Arial" w:cs="Arial"/>
          <w:lang w:val="en-GB" w:eastAsia="zh-CN"/>
        </w:rPr>
      </w:pPr>
      <w:r w:rsidRPr="003A3EAC">
        <w:rPr>
          <w:rFonts w:ascii="Arial" w:eastAsia="SimSun" w:hAnsi="Arial" w:cs="Arial"/>
          <w:lang w:val="en-GB" w:eastAsia="zh-CN"/>
        </w:rPr>
        <w:t>Three professional references from former direct supervisors or senior managers who can speak to your expertise and professional track record.</w:t>
      </w:r>
    </w:p>
    <w:p w14:paraId="47F238A8" w14:textId="6F0E3E4A" w:rsidR="0038302C" w:rsidRPr="003A3EAC" w:rsidRDefault="0038302C" w:rsidP="0086716D">
      <w:pPr>
        <w:rPr>
          <w:sz w:val="24"/>
          <w:szCs w:val="24"/>
        </w:rPr>
      </w:pPr>
      <w:r w:rsidRPr="003A3EAC">
        <w:rPr>
          <w:sz w:val="24"/>
          <w:szCs w:val="24"/>
        </w:rPr>
        <w:t xml:space="preserve">Please ensure to mark the subject line as: </w:t>
      </w:r>
      <w:r w:rsidR="0041349B" w:rsidRPr="003A3EAC">
        <w:rPr>
          <w:sz w:val="24"/>
          <w:szCs w:val="24"/>
        </w:rPr>
        <w:t>“</w:t>
      </w:r>
      <w:r w:rsidRPr="003A3EAC">
        <w:rPr>
          <w:sz w:val="24"/>
          <w:szCs w:val="24"/>
        </w:rPr>
        <w:t>Application for e-Governance Coordinator</w:t>
      </w:r>
      <w:r w:rsidR="0041349B" w:rsidRPr="003A3EAC">
        <w:rPr>
          <w:sz w:val="24"/>
          <w:szCs w:val="24"/>
        </w:rPr>
        <w:t xml:space="preserve"> position.”</w:t>
      </w:r>
    </w:p>
    <w:p w14:paraId="32746D8F" w14:textId="77777777" w:rsidR="0038302C" w:rsidRPr="003A3EAC" w:rsidRDefault="0038302C" w:rsidP="0038302C">
      <w:pPr>
        <w:rPr>
          <w:sz w:val="24"/>
          <w:szCs w:val="24"/>
        </w:rPr>
      </w:pPr>
    </w:p>
    <w:p w14:paraId="379BC956" w14:textId="2D0D25C8" w:rsidR="0038302C" w:rsidRPr="008A76BC" w:rsidRDefault="0038302C" w:rsidP="0038302C">
      <w:pPr>
        <w:rPr>
          <w:b/>
          <w:bCs/>
          <w:sz w:val="24"/>
          <w:szCs w:val="24"/>
        </w:rPr>
      </w:pPr>
      <w:r w:rsidRPr="008A76BC">
        <w:rPr>
          <w:b/>
          <w:bCs/>
          <w:sz w:val="24"/>
          <w:szCs w:val="24"/>
        </w:rPr>
        <w:t xml:space="preserve">Closing date: </w:t>
      </w:r>
      <w:r w:rsidR="00222DB1">
        <w:rPr>
          <w:b/>
          <w:bCs/>
          <w:sz w:val="24"/>
          <w:szCs w:val="24"/>
        </w:rPr>
        <w:t>15</w:t>
      </w:r>
      <w:r w:rsidR="0041349B" w:rsidRPr="008A76BC">
        <w:rPr>
          <w:b/>
          <w:bCs/>
          <w:sz w:val="24"/>
          <w:szCs w:val="24"/>
        </w:rPr>
        <w:t xml:space="preserve"> </w:t>
      </w:r>
      <w:r w:rsidR="00ED40D8" w:rsidRPr="008A76BC">
        <w:rPr>
          <w:b/>
          <w:bCs/>
          <w:sz w:val="24"/>
          <w:szCs w:val="24"/>
        </w:rPr>
        <w:t>March</w:t>
      </w:r>
      <w:r w:rsidR="0041349B" w:rsidRPr="008A76BC">
        <w:rPr>
          <w:b/>
          <w:bCs/>
          <w:sz w:val="24"/>
          <w:szCs w:val="24"/>
        </w:rPr>
        <w:t xml:space="preserve"> </w:t>
      </w:r>
      <w:r w:rsidRPr="008A76BC">
        <w:rPr>
          <w:b/>
          <w:bCs/>
          <w:sz w:val="24"/>
          <w:szCs w:val="24"/>
        </w:rPr>
        <w:t>2025.</w:t>
      </w:r>
    </w:p>
    <w:p w14:paraId="6E87BF88" w14:textId="77777777" w:rsidR="0038302C" w:rsidRPr="00F42816" w:rsidRDefault="0038302C" w:rsidP="0038302C">
      <w:pPr>
        <w:rPr>
          <w:b/>
          <w:bCs/>
          <w:sz w:val="24"/>
          <w:szCs w:val="24"/>
        </w:rPr>
      </w:pPr>
    </w:p>
    <w:p w14:paraId="040DFC81" w14:textId="68CBB5B2" w:rsidR="00AC54A1" w:rsidRPr="00F42816" w:rsidRDefault="0038302C" w:rsidP="0038302C">
      <w:pPr>
        <w:rPr>
          <w:b/>
          <w:bCs/>
          <w:i/>
          <w:iCs/>
          <w:sz w:val="24"/>
          <w:szCs w:val="24"/>
        </w:rPr>
      </w:pPr>
      <w:r w:rsidRPr="00F42816">
        <w:rPr>
          <w:b/>
          <w:bCs/>
          <w:i/>
          <w:iCs/>
          <w:sz w:val="24"/>
          <w:szCs w:val="24"/>
        </w:rPr>
        <w:t>Note: Only shortlisted candidates will be contacted for the next stage of the recruitment process.</w:t>
      </w:r>
    </w:p>
    <w:sectPr w:rsidR="00AC54A1" w:rsidRPr="00F42816" w:rsidSect="00E50627">
      <w:headerReference w:type="default" r:id="rId11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775B" w14:textId="77777777" w:rsidR="00F256E7" w:rsidRDefault="00F256E7" w:rsidP="001D509F">
      <w:r>
        <w:separator/>
      </w:r>
    </w:p>
  </w:endnote>
  <w:endnote w:type="continuationSeparator" w:id="0">
    <w:p w14:paraId="60006D18" w14:textId="77777777" w:rsidR="00F256E7" w:rsidRDefault="00F256E7" w:rsidP="001D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96E2" w14:textId="77777777" w:rsidR="00F256E7" w:rsidRDefault="00F256E7" w:rsidP="001D509F">
      <w:r>
        <w:separator/>
      </w:r>
    </w:p>
  </w:footnote>
  <w:footnote w:type="continuationSeparator" w:id="0">
    <w:p w14:paraId="658B40C6" w14:textId="77777777" w:rsidR="00F256E7" w:rsidRDefault="00F256E7" w:rsidP="001D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C47" w14:textId="05BCE966" w:rsidR="001D509F" w:rsidRDefault="00D80B8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B529DDC" wp14:editId="2AE21531">
          <wp:simplePos x="0" y="0"/>
          <wp:positionH relativeFrom="margin">
            <wp:align>left</wp:align>
          </wp:positionH>
          <wp:positionV relativeFrom="paragraph">
            <wp:posOffset>-158750</wp:posOffset>
          </wp:positionV>
          <wp:extent cx="1362459" cy="391669"/>
          <wp:effectExtent l="0" t="0" r="0" b="8890"/>
          <wp:wrapNone/>
          <wp:docPr id="50339853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98530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9" cy="391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2" w15:restartNumberingAfterBreak="0">
    <w:nsid w:val="0F724D2C"/>
    <w:multiLevelType w:val="multilevel"/>
    <w:tmpl w:val="BD9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836D4"/>
    <w:multiLevelType w:val="hybridMultilevel"/>
    <w:tmpl w:val="4AE0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A7ACE"/>
    <w:multiLevelType w:val="hybridMultilevel"/>
    <w:tmpl w:val="F7AAC5F4"/>
    <w:lvl w:ilvl="0" w:tplc="CC64C66A">
      <w:start w:val="1"/>
      <w:numFmt w:val="bullet"/>
      <w:pStyle w:val="Bluebulletnorma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F15A6"/>
    <w:multiLevelType w:val="multilevel"/>
    <w:tmpl w:val="744A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15D15"/>
    <w:multiLevelType w:val="hybridMultilevel"/>
    <w:tmpl w:val="64F46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32C"/>
    <w:multiLevelType w:val="hybridMultilevel"/>
    <w:tmpl w:val="A7B0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3103"/>
    <w:multiLevelType w:val="multilevel"/>
    <w:tmpl w:val="0DA8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26B97"/>
    <w:multiLevelType w:val="hybridMultilevel"/>
    <w:tmpl w:val="9F76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58FB"/>
    <w:multiLevelType w:val="hybridMultilevel"/>
    <w:tmpl w:val="A47E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230"/>
    <w:multiLevelType w:val="multilevel"/>
    <w:tmpl w:val="35A2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27EF0"/>
    <w:multiLevelType w:val="hybridMultilevel"/>
    <w:tmpl w:val="1E42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51E18"/>
    <w:multiLevelType w:val="multilevel"/>
    <w:tmpl w:val="52AC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46CD3"/>
    <w:multiLevelType w:val="hybridMultilevel"/>
    <w:tmpl w:val="362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83D6F"/>
    <w:multiLevelType w:val="multilevel"/>
    <w:tmpl w:val="277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53524"/>
    <w:multiLevelType w:val="hybridMultilevel"/>
    <w:tmpl w:val="E1B46F80"/>
    <w:lvl w:ilvl="0" w:tplc="7728C318">
      <w:start w:val="1"/>
      <w:numFmt w:val="bullet"/>
      <w:pStyle w:val="XRL1B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color w:val="FF99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34984"/>
    <w:multiLevelType w:val="multilevel"/>
    <w:tmpl w:val="3B8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0997855">
    <w:abstractNumId w:val="1"/>
  </w:num>
  <w:num w:numId="2" w16cid:durableId="1149054441">
    <w:abstractNumId w:val="1"/>
  </w:num>
  <w:num w:numId="3" w16cid:durableId="231359260">
    <w:abstractNumId w:val="0"/>
  </w:num>
  <w:num w:numId="4" w16cid:durableId="1098872308">
    <w:abstractNumId w:val="18"/>
  </w:num>
  <w:num w:numId="5" w16cid:durableId="491681062">
    <w:abstractNumId w:val="16"/>
  </w:num>
  <w:num w:numId="6" w16cid:durableId="35934280">
    <w:abstractNumId w:val="4"/>
  </w:num>
  <w:num w:numId="7" w16cid:durableId="1201625021">
    <w:abstractNumId w:val="6"/>
  </w:num>
  <w:num w:numId="8" w16cid:durableId="289019102">
    <w:abstractNumId w:val="10"/>
  </w:num>
  <w:num w:numId="9" w16cid:durableId="1484001767">
    <w:abstractNumId w:val="14"/>
  </w:num>
  <w:num w:numId="10" w16cid:durableId="1710302947">
    <w:abstractNumId w:val="3"/>
  </w:num>
  <w:num w:numId="11" w16cid:durableId="502740800">
    <w:abstractNumId w:val="12"/>
  </w:num>
  <w:num w:numId="12" w16cid:durableId="1090539166">
    <w:abstractNumId w:val="7"/>
  </w:num>
  <w:num w:numId="13" w16cid:durableId="1183595125">
    <w:abstractNumId w:val="9"/>
  </w:num>
  <w:num w:numId="14" w16cid:durableId="37750363">
    <w:abstractNumId w:val="17"/>
  </w:num>
  <w:num w:numId="15" w16cid:durableId="1086918461">
    <w:abstractNumId w:val="15"/>
  </w:num>
  <w:num w:numId="16" w16cid:durableId="1927222921">
    <w:abstractNumId w:val="11"/>
  </w:num>
  <w:num w:numId="17" w16cid:durableId="1413045619">
    <w:abstractNumId w:val="5"/>
  </w:num>
  <w:num w:numId="18" w16cid:durableId="60177427">
    <w:abstractNumId w:val="8"/>
  </w:num>
  <w:num w:numId="19" w16cid:durableId="1113792590">
    <w:abstractNumId w:val="13"/>
  </w:num>
  <w:num w:numId="20" w16cid:durableId="25444058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xMDAxNLMwNrU0MDRV0lEKTi0uzszPAykwrAUAaHm1/SwAAAA="/>
  </w:docVars>
  <w:rsids>
    <w:rsidRoot w:val="00C84FE4"/>
    <w:rsid w:val="000228E4"/>
    <w:rsid w:val="00043F84"/>
    <w:rsid w:val="00046D24"/>
    <w:rsid w:val="000B32F5"/>
    <w:rsid w:val="000F5C9F"/>
    <w:rsid w:val="00124484"/>
    <w:rsid w:val="00133FC9"/>
    <w:rsid w:val="00154AF8"/>
    <w:rsid w:val="001A20AA"/>
    <w:rsid w:val="001D509F"/>
    <w:rsid w:val="001D5711"/>
    <w:rsid w:val="001E0F36"/>
    <w:rsid w:val="002019B1"/>
    <w:rsid w:val="00222DB1"/>
    <w:rsid w:val="0024542D"/>
    <w:rsid w:val="00263A20"/>
    <w:rsid w:val="00265A61"/>
    <w:rsid w:val="0028174B"/>
    <w:rsid w:val="002B32CD"/>
    <w:rsid w:val="00327B89"/>
    <w:rsid w:val="00372A90"/>
    <w:rsid w:val="0038302C"/>
    <w:rsid w:val="00391C63"/>
    <w:rsid w:val="003929CF"/>
    <w:rsid w:val="003A3EAC"/>
    <w:rsid w:val="003A5182"/>
    <w:rsid w:val="003A772E"/>
    <w:rsid w:val="003C7E53"/>
    <w:rsid w:val="00407341"/>
    <w:rsid w:val="0041349B"/>
    <w:rsid w:val="0042226F"/>
    <w:rsid w:val="00452393"/>
    <w:rsid w:val="004E5302"/>
    <w:rsid w:val="004E717D"/>
    <w:rsid w:val="00500623"/>
    <w:rsid w:val="00525FCF"/>
    <w:rsid w:val="0053248C"/>
    <w:rsid w:val="00533EC3"/>
    <w:rsid w:val="00540F13"/>
    <w:rsid w:val="0057439C"/>
    <w:rsid w:val="005A1DED"/>
    <w:rsid w:val="005A7EF6"/>
    <w:rsid w:val="005D13E5"/>
    <w:rsid w:val="00610FE4"/>
    <w:rsid w:val="0062353E"/>
    <w:rsid w:val="0062400C"/>
    <w:rsid w:val="0068261D"/>
    <w:rsid w:val="006A23C2"/>
    <w:rsid w:val="0070078D"/>
    <w:rsid w:val="00701331"/>
    <w:rsid w:val="0073229C"/>
    <w:rsid w:val="00733C47"/>
    <w:rsid w:val="00751D78"/>
    <w:rsid w:val="00771CC2"/>
    <w:rsid w:val="00791F14"/>
    <w:rsid w:val="007A4CC4"/>
    <w:rsid w:val="007C795E"/>
    <w:rsid w:val="007F17B7"/>
    <w:rsid w:val="00835207"/>
    <w:rsid w:val="00841E20"/>
    <w:rsid w:val="00850562"/>
    <w:rsid w:val="00852C9D"/>
    <w:rsid w:val="0086716D"/>
    <w:rsid w:val="008A28BF"/>
    <w:rsid w:val="008A76BC"/>
    <w:rsid w:val="008C6848"/>
    <w:rsid w:val="008D2443"/>
    <w:rsid w:val="008D5416"/>
    <w:rsid w:val="009041FB"/>
    <w:rsid w:val="00904EC5"/>
    <w:rsid w:val="0092105D"/>
    <w:rsid w:val="009607C3"/>
    <w:rsid w:val="00975FF1"/>
    <w:rsid w:val="00983AED"/>
    <w:rsid w:val="00994A38"/>
    <w:rsid w:val="009C269D"/>
    <w:rsid w:val="00A001DA"/>
    <w:rsid w:val="00A52A39"/>
    <w:rsid w:val="00A666B8"/>
    <w:rsid w:val="00A91C6D"/>
    <w:rsid w:val="00A952D3"/>
    <w:rsid w:val="00AA66D6"/>
    <w:rsid w:val="00AC2451"/>
    <w:rsid w:val="00AC54A1"/>
    <w:rsid w:val="00AE1F98"/>
    <w:rsid w:val="00AF4EF0"/>
    <w:rsid w:val="00B0321E"/>
    <w:rsid w:val="00B0418E"/>
    <w:rsid w:val="00B1560F"/>
    <w:rsid w:val="00B169F5"/>
    <w:rsid w:val="00B441E1"/>
    <w:rsid w:val="00B50ADE"/>
    <w:rsid w:val="00B66818"/>
    <w:rsid w:val="00B71E1F"/>
    <w:rsid w:val="00B97AA9"/>
    <w:rsid w:val="00BA6521"/>
    <w:rsid w:val="00BB15D4"/>
    <w:rsid w:val="00BB4E69"/>
    <w:rsid w:val="00BC40E2"/>
    <w:rsid w:val="00BE45A9"/>
    <w:rsid w:val="00BF4F03"/>
    <w:rsid w:val="00C67C76"/>
    <w:rsid w:val="00C83D55"/>
    <w:rsid w:val="00C84FE4"/>
    <w:rsid w:val="00C920C0"/>
    <w:rsid w:val="00CA4C5F"/>
    <w:rsid w:val="00D072C5"/>
    <w:rsid w:val="00D10EF4"/>
    <w:rsid w:val="00D452BA"/>
    <w:rsid w:val="00D72EFE"/>
    <w:rsid w:val="00D80B8E"/>
    <w:rsid w:val="00D82CB3"/>
    <w:rsid w:val="00DA2FD8"/>
    <w:rsid w:val="00DD50BC"/>
    <w:rsid w:val="00DF799F"/>
    <w:rsid w:val="00E11EA1"/>
    <w:rsid w:val="00E22FD1"/>
    <w:rsid w:val="00E500C2"/>
    <w:rsid w:val="00E50627"/>
    <w:rsid w:val="00E74AD1"/>
    <w:rsid w:val="00E8429C"/>
    <w:rsid w:val="00ED40D8"/>
    <w:rsid w:val="00F14CFA"/>
    <w:rsid w:val="00F256E7"/>
    <w:rsid w:val="00F35464"/>
    <w:rsid w:val="00F42816"/>
    <w:rsid w:val="00F6552D"/>
    <w:rsid w:val="00F9178E"/>
    <w:rsid w:val="00FE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43414"/>
  <w15:chartTrackingRefBased/>
  <w15:docId w15:val="{8BCBF30A-EB3B-4B33-8035-2AD65981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5016"/>
    <w:rPr>
      <w:rFonts w:ascii="Arial" w:hAnsi="Arial" w:cs="Arial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71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71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71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qFormat/>
    <w:rsid w:val="002D5016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rsid w:val="002D5016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semiHidden/>
    <w:rsid w:val="002D5016"/>
    <w:pPr>
      <w:ind w:left="1600"/>
    </w:pPr>
  </w:style>
  <w:style w:type="paragraph" w:customStyle="1" w:styleId="SubHeading">
    <w:name w:val="Sub Heading"/>
    <w:basedOn w:val="Normal"/>
    <w:next w:val="Normal"/>
    <w:rsid w:val="002D5016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al"/>
    <w:next w:val="Normal"/>
    <w:rsid w:val="002D5016"/>
    <w:pPr>
      <w:keepNext/>
      <w:numPr>
        <w:numId w:val="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al"/>
    <w:rsid w:val="002D5016"/>
    <w:pPr>
      <w:numPr>
        <w:ilvl w:val="1"/>
        <w:numId w:val="2"/>
      </w:numPr>
      <w:spacing w:before="180"/>
    </w:pPr>
  </w:style>
  <w:style w:type="paragraph" w:customStyle="1" w:styleId="NumberedParagraph">
    <w:name w:val="Numbered Paragraph"/>
    <w:basedOn w:val="Normal"/>
    <w:rsid w:val="002D5016"/>
    <w:pPr>
      <w:numPr>
        <w:numId w:val="3"/>
      </w:numPr>
      <w:spacing w:before="180"/>
    </w:pPr>
  </w:style>
  <w:style w:type="paragraph" w:customStyle="1" w:styleId="Bullet">
    <w:name w:val="Bullet"/>
    <w:basedOn w:val="Normal"/>
    <w:rsid w:val="002D5016"/>
    <w:pPr>
      <w:numPr>
        <w:numId w:val="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link">
    <w:name w:val="Hyperlink"/>
    <w:rsid w:val="00C84FE4"/>
    <w:rPr>
      <w:color w:val="0000FF"/>
      <w:u w:val="single"/>
    </w:rPr>
  </w:style>
  <w:style w:type="paragraph" w:styleId="Footer">
    <w:name w:val="footer"/>
    <w:basedOn w:val="Normal"/>
    <w:rsid w:val="002D5016"/>
    <w:pPr>
      <w:tabs>
        <w:tab w:val="center" w:pos="4153"/>
        <w:tab w:val="right" w:pos="8306"/>
      </w:tabs>
    </w:pPr>
    <w:rPr>
      <w:sz w:val="12"/>
      <w:szCs w:val="12"/>
    </w:rPr>
  </w:style>
  <w:style w:type="paragraph" w:styleId="BalloonText">
    <w:name w:val="Balloon Text"/>
    <w:basedOn w:val="Normal"/>
    <w:semiHidden/>
    <w:rsid w:val="000212D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8181F"/>
    <w:rPr>
      <w:color w:val="606420"/>
      <w:u w:val="single"/>
    </w:rPr>
  </w:style>
  <w:style w:type="paragraph" w:customStyle="1" w:styleId="infill">
    <w:name w:val="infill"/>
    <w:basedOn w:val="Normal"/>
    <w:qFormat/>
    <w:rsid w:val="00940D17"/>
    <w:pPr>
      <w:spacing w:before="40" w:after="40"/>
    </w:pPr>
    <w:rPr>
      <w:sz w:val="22"/>
    </w:rPr>
  </w:style>
  <w:style w:type="paragraph" w:customStyle="1" w:styleId="Default">
    <w:name w:val="Default"/>
    <w:rsid w:val="00420E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B60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6F1A3A"/>
    <w:pPr>
      <w:ind w:left="720"/>
      <w:contextualSpacing/>
    </w:pPr>
    <w:rPr>
      <w:rFonts w:cs="Times New Roman"/>
      <w:lang w:val="x-none"/>
    </w:rPr>
  </w:style>
  <w:style w:type="paragraph" w:customStyle="1" w:styleId="XRL1BBullet">
    <w:name w:val="XR L1B Bullet"/>
    <w:basedOn w:val="Normal"/>
    <w:link w:val="XRL1BBulletChar"/>
    <w:rsid w:val="004C1F7C"/>
    <w:pPr>
      <w:numPr>
        <w:numId w:val="5"/>
      </w:numPr>
      <w:spacing w:before="120" w:line="280" w:lineRule="atLeast"/>
    </w:pPr>
    <w:rPr>
      <w:rFonts w:eastAsia="Times New Roman" w:cs="Times New Roman"/>
      <w:lang w:val="x-none" w:eastAsia="en-US"/>
    </w:rPr>
  </w:style>
  <w:style w:type="character" w:customStyle="1" w:styleId="XRL1BBulletChar">
    <w:name w:val="XR L1B Bullet Char"/>
    <w:link w:val="XRL1BBullet"/>
    <w:rsid w:val="004C1F7C"/>
    <w:rPr>
      <w:rFonts w:ascii="Arial" w:eastAsia="Times New Roman" w:hAnsi="Arial"/>
      <w:lang w:val="x-none" w:eastAsia="en-US"/>
    </w:rPr>
  </w:style>
  <w:style w:type="character" w:styleId="Emphasis">
    <w:name w:val="Emphasis"/>
    <w:qFormat/>
    <w:rsid w:val="00E167B0"/>
    <w:rPr>
      <w:i/>
      <w:iCs/>
    </w:rPr>
  </w:style>
  <w:style w:type="paragraph" w:customStyle="1" w:styleId="Bluebulletnormaltext">
    <w:name w:val="Blue bullet normal text"/>
    <w:basedOn w:val="Normal"/>
    <w:rsid w:val="00EB4952"/>
    <w:pPr>
      <w:keepNext/>
      <w:numPr>
        <w:numId w:val="6"/>
      </w:numPr>
      <w:tabs>
        <w:tab w:val="left" w:pos="6237"/>
      </w:tabs>
      <w:spacing w:before="40" w:after="40" w:line="180" w:lineRule="atLeast"/>
    </w:pPr>
    <w:rPr>
      <w:rFonts w:eastAsia="Times New Roman"/>
      <w:noProof/>
      <w:sz w:val="18"/>
      <w:szCs w:val="18"/>
    </w:rPr>
  </w:style>
  <w:style w:type="character" w:styleId="Strong">
    <w:name w:val="Strong"/>
    <w:qFormat/>
    <w:rsid w:val="00EB4952"/>
    <w:rPr>
      <w:b/>
      <w:bCs/>
    </w:rPr>
  </w:style>
  <w:style w:type="character" w:styleId="UnresolvedMention">
    <w:name w:val="Unresolved Mention"/>
    <w:uiPriority w:val="99"/>
    <w:semiHidden/>
    <w:unhideWhenUsed/>
    <w:rsid w:val="00E133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25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51D1"/>
    <w:rPr>
      <w:rFonts w:ascii="Arial" w:hAnsi="Arial" w:cs="Arial"/>
      <w:lang w:eastAsia="zh-CN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3251D1"/>
    <w:rPr>
      <w:rFonts w:ascii="Arial" w:hAnsi="Arial" w:cs="Arial"/>
      <w:lang w:eastAsia="zh-CN"/>
    </w:rPr>
  </w:style>
  <w:style w:type="paragraph" w:customStyle="1" w:styleId="MediumGrid21">
    <w:name w:val="Medium Grid 21"/>
    <w:link w:val="MediumGrid2Char"/>
    <w:uiPriority w:val="1"/>
    <w:qFormat/>
    <w:rsid w:val="00E2172C"/>
    <w:pPr>
      <w:jc w:val="both"/>
    </w:pPr>
    <w:rPr>
      <w:rFonts w:ascii="Arial" w:eastAsia="Times New Roman" w:hAnsi="Arial"/>
      <w:sz w:val="22"/>
    </w:rPr>
  </w:style>
  <w:style w:type="character" w:customStyle="1" w:styleId="MediumGrid2Char">
    <w:name w:val="Medium Grid 2 Char"/>
    <w:link w:val="MediumGrid21"/>
    <w:uiPriority w:val="1"/>
    <w:rsid w:val="00E2172C"/>
    <w:rPr>
      <w:rFonts w:ascii="Arial" w:eastAsia="Times New Roman" w:hAnsi="Arial"/>
      <w:sz w:val="22"/>
      <w:lang w:bidi="ar-SA"/>
    </w:rPr>
  </w:style>
  <w:style w:type="character" w:styleId="CommentReference">
    <w:name w:val="annotation reference"/>
    <w:basedOn w:val="DefaultParagraphFont"/>
    <w:rsid w:val="00325C91"/>
    <w:rPr>
      <w:sz w:val="18"/>
      <w:szCs w:val="18"/>
    </w:rPr>
  </w:style>
  <w:style w:type="paragraph" w:styleId="CommentText">
    <w:name w:val="annotation text"/>
    <w:basedOn w:val="Normal"/>
    <w:link w:val="CommentTextChar"/>
    <w:rsid w:val="00325C9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25C91"/>
    <w:rPr>
      <w:rFonts w:ascii="Arial" w:hAnsi="Arial" w:cs="Arial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25C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25C91"/>
    <w:rPr>
      <w:rFonts w:ascii="Arial" w:hAnsi="Arial" w:cs="Arial"/>
      <w:b/>
      <w:bCs/>
      <w:sz w:val="24"/>
      <w:szCs w:val="24"/>
      <w:lang w:eastAsia="zh-CN"/>
    </w:rPr>
  </w:style>
  <w:style w:type="paragraph" w:styleId="Revision">
    <w:name w:val="Revision"/>
    <w:hidden/>
    <w:uiPriority w:val="71"/>
    <w:rsid w:val="00A91C6D"/>
    <w:rPr>
      <w:rFonts w:ascii="Arial" w:hAnsi="Arial" w:cs="Arial"/>
      <w:lang w:eastAsia="zh-CN"/>
    </w:rPr>
  </w:style>
  <w:style w:type="paragraph" w:styleId="ListParagraph">
    <w:name w:val="List Paragraph"/>
    <w:basedOn w:val="Normal"/>
    <w:uiPriority w:val="72"/>
    <w:qFormat/>
    <w:rsid w:val="003A77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E717D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4E717D"/>
    <w:rPr>
      <w:rFonts w:asciiTheme="majorHAnsi" w:eastAsiaTheme="majorEastAsia" w:hAnsiTheme="majorHAnsi" w:cstheme="majorBidi"/>
      <w:i/>
      <w:iCs/>
      <w:color w:val="0F4761" w:themeColor="accent1" w:themeShade="BF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4E717D"/>
    <w:rPr>
      <w:rFonts w:asciiTheme="majorHAnsi" w:eastAsiaTheme="majorEastAsia" w:hAnsiTheme="majorHAnsi" w:cstheme="majorBidi"/>
      <w:color w:val="0F4761" w:themeColor="accent1" w:themeShade="B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.nfe@britishcounci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2ba98-1238-4d63-b1f7-f1df41fc5a1f">
      <Terms xmlns="http://schemas.microsoft.com/office/infopath/2007/PartnerControls"/>
    </lcf76f155ced4ddcb4097134ff3c332f>
    <TaxCatchAll xmlns="2398c8b8-4f4a-47a0-8225-bac31e053e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5ECD489422F4499790A0D6FAB4C24" ma:contentTypeVersion="11" ma:contentTypeDescription="Create a new document." ma:contentTypeScope="" ma:versionID="a293c0ef1edfb634a580c60e78931945">
  <xsd:schema xmlns:xsd="http://www.w3.org/2001/XMLSchema" xmlns:xs="http://www.w3.org/2001/XMLSchema" xmlns:p="http://schemas.microsoft.com/office/2006/metadata/properties" xmlns:ns2="8562ba98-1238-4d63-b1f7-f1df41fc5a1f" xmlns:ns3="2398c8b8-4f4a-47a0-8225-bac31e053e19" targetNamespace="http://schemas.microsoft.com/office/2006/metadata/properties" ma:root="true" ma:fieldsID="788e57da7005d3e7dae185b0c47b3f75" ns2:_="" ns3:_="">
    <xsd:import namespace="8562ba98-1238-4d63-b1f7-f1df41fc5a1f"/>
    <xsd:import namespace="2398c8b8-4f4a-47a0-8225-bac31e053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ba98-1238-4d63-b1f7-f1df41fc5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c8b8-4f4a-47a0-8225-bac31e053e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fde4cc-c2ff-4389-a009-40b0bcf7cd89}" ma:internalName="TaxCatchAll" ma:showField="CatchAllData" ma:web="2398c8b8-4f4a-47a0-8225-bac31e053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37CF4-4A1D-44ED-89A9-D1A730E46012}">
  <ds:schemaRefs>
    <ds:schemaRef ds:uri="http://schemas.microsoft.com/office/2006/metadata/properties"/>
    <ds:schemaRef ds:uri="http://schemas.microsoft.com/office/infopath/2007/PartnerControls"/>
    <ds:schemaRef ds:uri="8562ba98-1238-4d63-b1f7-f1df41fc5a1f"/>
    <ds:schemaRef ds:uri="2398c8b8-4f4a-47a0-8225-bac31e053e19"/>
  </ds:schemaRefs>
</ds:datastoreItem>
</file>

<file path=customXml/itemProps2.xml><?xml version="1.0" encoding="utf-8"?>
<ds:datastoreItem xmlns:ds="http://schemas.openxmlformats.org/officeDocument/2006/customXml" ds:itemID="{3189DD24-952F-4D08-A5D0-FF4C2705E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BF3C5-9379-435A-B908-6FDDE1D44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ba98-1238-4d63-b1f7-f1df41fc5a1f"/>
    <ds:schemaRef ds:uri="2398c8b8-4f4a-47a0-8225-bac31e053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981</Words>
  <Characters>6983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nasreensultana</dc:creator>
  <cp:keywords/>
  <cp:lastModifiedBy>Rabbany, Siamul(Bangladesh)</cp:lastModifiedBy>
  <cp:revision>62</cp:revision>
  <cp:lastPrinted>2025-02-11T06:43:00Z</cp:lastPrinted>
  <dcterms:created xsi:type="dcterms:W3CDTF">2025-02-11T06:18:00Z</dcterms:created>
  <dcterms:modified xsi:type="dcterms:W3CDTF">2025-02-18T04:39:00Z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0x01010038E5ECD489422F4499790A0D6FAB4C24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